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7D6D3B" w:rsidRPr="00637616" w:rsidTr="007D6D3B">
        <w:trPr>
          <w:cantSplit/>
          <w:trHeight w:hRule="exact" w:val="9636"/>
        </w:trPr>
        <w:tc>
          <w:tcPr>
            <w:tcW w:w="10170" w:type="dxa"/>
            <w:tcBorders>
              <w:top w:val="nil"/>
              <w:left w:val="nil"/>
              <w:bottom w:val="single" w:sz="4" w:space="0" w:color="auto"/>
              <w:right w:val="nil"/>
            </w:tcBorders>
            <w:shd w:val="clear" w:color="auto" w:fill="auto"/>
          </w:tcPr>
          <w:p w:rsidR="007D6D3B" w:rsidRPr="007D6D3B" w:rsidRDefault="007D6D3B" w:rsidP="008F3445">
            <w:pPr>
              <w:ind w:firstLine="0"/>
              <w:jc w:val="center"/>
              <w:rPr>
                <w:rFonts w:ascii="Calibri" w:eastAsia="Calibri" w:hAnsi="Calibri" w:cs="Calibri"/>
                <w:b/>
                <w:sz w:val="24"/>
                <w:szCs w:val="24"/>
                <w:lang w:eastAsia="en-US"/>
              </w:rPr>
            </w:pPr>
            <w:r w:rsidRPr="007D6D3B">
              <w:rPr>
                <w:rFonts w:ascii="Calibri" w:eastAsia="Calibri" w:hAnsi="Calibri" w:cs="Calibri"/>
                <w:b/>
                <w:sz w:val="24"/>
                <w:szCs w:val="24"/>
                <w:lang w:eastAsia="en-US"/>
              </w:rPr>
              <w:t xml:space="preserve">Согласие пациента на обработку </w:t>
            </w:r>
          </w:p>
          <w:p w:rsidR="007D6D3B" w:rsidRDefault="007D6D3B" w:rsidP="008F3445">
            <w:pPr>
              <w:ind w:firstLine="0"/>
              <w:jc w:val="center"/>
              <w:rPr>
                <w:rFonts w:ascii="Calibri" w:eastAsia="Calibri" w:hAnsi="Calibri" w:cs="Calibri"/>
                <w:b/>
                <w:sz w:val="24"/>
                <w:szCs w:val="24"/>
                <w:lang w:eastAsia="en-US"/>
              </w:rPr>
            </w:pPr>
            <w:r w:rsidRPr="007D6D3B">
              <w:rPr>
                <w:rFonts w:ascii="Calibri" w:eastAsia="Calibri" w:hAnsi="Calibri" w:cs="Calibri"/>
                <w:b/>
                <w:sz w:val="24"/>
                <w:szCs w:val="24"/>
                <w:lang w:eastAsia="en-US"/>
              </w:rPr>
              <w:t>персональных данных</w:t>
            </w:r>
          </w:p>
          <w:p w:rsidR="007D6D3B" w:rsidRPr="007D6D3B" w:rsidRDefault="007D6D3B" w:rsidP="008F3445">
            <w:pPr>
              <w:ind w:firstLine="0"/>
              <w:jc w:val="center"/>
              <w:rPr>
                <w:rFonts w:ascii="Calibri" w:eastAsia="Calibri" w:hAnsi="Calibri" w:cs="Calibri"/>
                <w:b/>
                <w:sz w:val="24"/>
                <w:szCs w:val="24"/>
                <w:lang w:eastAsia="en-US"/>
              </w:rPr>
            </w:pPr>
          </w:p>
          <w:p w:rsidR="007D6D3B" w:rsidRPr="007D6D3B" w:rsidRDefault="007D6D3B" w:rsidP="008F3445">
            <w:pPr>
              <w:tabs>
                <w:tab w:val="left" w:pos="2727"/>
              </w:tabs>
              <w:ind w:right="-108" w:firstLine="0"/>
              <w:rPr>
                <w:rFonts w:ascii="Calibri" w:eastAsia="Calibri" w:hAnsi="Calibri" w:cs="Calibri"/>
                <w:sz w:val="16"/>
                <w:szCs w:val="16"/>
                <w:lang w:eastAsia="en-US"/>
              </w:rPr>
            </w:pPr>
            <w:r w:rsidRPr="007D6D3B">
              <w:rPr>
                <w:rFonts w:ascii="Calibri" w:eastAsia="Calibri" w:hAnsi="Calibri" w:cs="Calibri"/>
                <w:sz w:val="16"/>
                <w:szCs w:val="16"/>
                <w:lang w:eastAsia="en-US"/>
              </w:rPr>
              <w:t xml:space="preserve">Я, </w:t>
            </w:r>
            <w:r w:rsidRPr="007D6D3B">
              <w:rPr>
                <w:rFonts w:ascii="Calibri" w:eastAsia="Calibri" w:hAnsi="Calibri" w:cs="Calibri"/>
                <w:b/>
                <w:sz w:val="16"/>
                <w:szCs w:val="16"/>
                <w:u w:val="single"/>
                <w:lang w:eastAsia="en-US"/>
              </w:rPr>
              <w:t>[</w:t>
            </w:r>
            <w:r w:rsidRPr="007D6D3B">
              <w:rPr>
                <w:rFonts w:ascii="Calibri" w:eastAsia="Calibri" w:hAnsi="Calibri" w:cs="Calibri"/>
                <w:b/>
                <w:sz w:val="16"/>
                <w:szCs w:val="16"/>
                <w:u w:val="single"/>
                <w:lang w:val="en-US" w:eastAsia="en-US"/>
              </w:rPr>
              <w:t>FIO</w:t>
            </w:r>
            <w:r w:rsidRPr="007D6D3B">
              <w:rPr>
                <w:rFonts w:ascii="Calibri" w:eastAsia="Calibri" w:hAnsi="Calibri" w:cs="Calibri"/>
                <w:b/>
                <w:sz w:val="16"/>
                <w:szCs w:val="16"/>
                <w:u w:val="single"/>
                <w:lang w:eastAsia="en-US"/>
              </w:rPr>
              <w:t>7]</w:t>
            </w:r>
            <w:r w:rsidRPr="007D6D3B">
              <w:rPr>
                <w:rFonts w:ascii="Calibri" w:hAnsi="Calibri" w:cs="Calibri"/>
                <w:sz w:val="16"/>
                <w:szCs w:val="16"/>
                <w:u w:val="single"/>
              </w:rPr>
              <w:tab/>
            </w:r>
            <w:r w:rsidRPr="007D6D3B">
              <w:rPr>
                <w:rFonts w:ascii="Calibri" w:hAnsi="Calibri" w:cs="Calibri"/>
                <w:b/>
                <w:sz w:val="16"/>
                <w:szCs w:val="16"/>
                <w:u w:val="single"/>
              </w:rPr>
              <w:t>[</w:t>
            </w:r>
            <w:r w:rsidRPr="007D6D3B">
              <w:rPr>
                <w:rFonts w:ascii="Calibri" w:hAnsi="Calibri" w:cs="Calibri"/>
                <w:b/>
                <w:sz w:val="16"/>
                <w:szCs w:val="16"/>
                <w:u w:val="single"/>
                <w:lang w:val="en-US"/>
              </w:rPr>
              <w:t>bd</w:t>
            </w:r>
            <w:r w:rsidRPr="007D6D3B">
              <w:rPr>
                <w:rFonts w:ascii="Calibri" w:hAnsi="Calibri" w:cs="Calibri"/>
                <w:b/>
                <w:sz w:val="16"/>
                <w:szCs w:val="16"/>
                <w:u w:val="single"/>
              </w:rPr>
              <w:t>5]</w:t>
            </w:r>
            <w:r w:rsidRPr="007D6D3B">
              <w:rPr>
                <w:rFonts w:ascii="Calibri" w:hAnsi="Calibri" w:cs="Calibri"/>
                <w:sz w:val="16"/>
                <w:szCs w:val="16"/>
              </w:rPr>
              <w:t xml:space="preserve"> </w:t>
            </w:r>
            <w:r w:rsidRPr="007D6D3B">
              <w:rPr>
                <w:rFonts w:ascii="Calibri" w:eastAsia="Calibri" w:hAnsi="Calibri" w:cs="Calibri"/>
                <w:sz w:val="16"/>
                <w:szCs w:val="16"/>
                <w:lang w:eastAsia="en-US"/>
              </w:rPr>
              <w:t xml:space="preserve">года рождения, </w:t>
            </w:r>
          </w:p>
          <w:p w:rsidR="007D6D3B" w:rsidRPr="007D6D3B" w:rsidRDefault="007D6D3B" w:rsidP="008F3445">
            <w:pPr>
              <w:tabs>
                <w:tab w:val="left" w:pos="1309"/>
              </w:tabs>
              <w:ind w:right="-108" w:firstLine="0"/>
              <w:rPr>
                <w:rFonts w:ascii="Calibri" w:eastAsia="Calibri" w:hAnsi="Calibri" w:cs="Calibri"/>
                <w:sz w:val="16"/>
                <w:szCs w:val="16"/>
                <w:lang w:eastAsia="en-US"/>
              </w:rPr>
            </w:pPr>
            <w:r w:rsidRPr="007D6D3B">
              <w:rPr>
                <w:rFonts w:ascii="Calibri" w:eastAsia="Calibri" w:hAnsi="Calibri" w:cs="Calibri"/>
                <w:sz w:val="16"/>
                <w:szCs w:val="16"/>
                <w:lang w:eastAsia="en-US"/>
              </w:rPr>
              <w:t>проживающий/-</w:t>
            </w:r>
            <w:proofErr w:type="spellStart"/>
            <w:r w:rsidRPr="007D6D3B">
              <w:rPr>
                <w:rFonts w:ascii="Calibri" w:eastAsia="Calibri" w:hAnsi="Calibri" w:cs="Calibri"/>
                <w:sz w:val="16"/>
                <w:szCs w:val="16"/>
                <w:lang w:eastAsia="en-US"/>
              </w:rPr>
              <w:t>ая</w:t>
            </w:r>
            <w:proofErr w:type="spellEnd"/>
            <w:r w:rsidRPr="007D6D3B">
              <w:rPr>
                <w:rFonts w:ascii="Calibri" w:eastAsia="Calibri" w:hAnsi="Calibri" w:cs="Calibri"/>
                <w:sz w:val="16"/>
                <w:szCs w:val="16"/>
                <w:lang w:eastAsia="en-US"/>
              </w:rPr>
              <w:t xml:space="preserve"> по адресу: </w:t>
            </w:r>
            <w:r w:rsidRPr="007D6D3B">
              <w:rPr>
                <w:rFonts w:ascii="Calibri" w:eastAsia="Calibri" w:hAnsi="Calibri" w:cs="Calibri"/>
                <w:b/>
                <w:sz w:val="16"/>
                <w:szCs w:val="16"/>
                <w:lang w:eastAsia="en-US"/>
              </w:rPr>
              <w:t xml:space="preserve">[ADDR1_4], </w:t>
            </w:r>
            <w:r w:rsidRPr="007D6D3B">
              <w:rPr>
                <w:rFonts w:ascii="Calibri" w:eastAsia="Calibri" w:hAnsi="Calibri" w:cs="Calibri"/>
                <w:sz w:val="16"/>
                <w:szCs w:val="16"/>
                <w:lang w:eastAsia="en-US"/>
              </w:rPr>
              <w:t xml:space="preserve">паспорт </w:t>
            </w:r>
            <w:r w:rsidRPr="007D6D3B">
              <w:rPr>
                <w:rFonts w:ascii="Calibri" w:eastAsia="Calibri" w:hAnsi="Calibri" w:cs="Calibri"/>
                <w:b/>
                <w:sz w:val="16"/>
                <w:szCs w:val="16"/>
                <w:u w:val="single"/>
                <w:lang w:eastAsia="en-US"/>
              </w:rPr>
              <w:t>[PASS3]</w:t>
            </w:r>
            <w:r w:rsidRPr="007D6D3B">
              <w:rPr>
                <w:rFonts w:ascii="Calibri" w:eastAsia="Calibri" w:hAnsi="Calibri" w:cs="Calibri"/>
                <w:sz w:val="16"/>
                <w:szCs w:val="16"/>
                <w:lang w:eastAsia="en-US"/>
              </w:rPr>
              <w:t xml:space="preserve"> в соответствии со статьей 9 Федерального закона от 27 июля 2006 г. №152-ФЗ «О персональных данных» настоящим сознательно выражаю свое согласие на обработку Обществом с ограниченной ответственностью «Клиника ЦМД», юридический адрес: г. Иркутск, ул. Рабочего Штаба, д. 29/1, (далее - оператор) моих персональных данных (данных моего несовершеннолетнего ребенка,</w:t>
            </w:r>
            <w:r w:rsidRPr="007D6D3B">
              <w:rPr>
                <w:rFonts w:ascii="Calibri" w:eastAsia="Calibri" w:hAnsi="Calibri" w:cs="Calibri"/>
                <w:b/>
                <w:sz w:val="16"/>
                <w:szCs w:val="16"/>
                <w:lang w:eastAsia="en-US"/>
              </w:rPr>
              <w:t xml:space="preserve"> </w:t>
            </w:r>
            <w:r w:rsidRPr="007D6D3B">
              <w:rPr>
                <w:rFonts w:ascii="Calibri" w:eastAsia="Calibri" w:hAnsi="Calibri" w:cs="Calibri"/>
                <w:b/>
                <w:sz w:val="16"/>
                <w:szCs w:val="16"/>
                <w:u w:val="single"/>
                <w:lang w:eastAsia="en-US"/>
              </w:rPr>
              <w:t>[</w:t>
            </w:r>
            <w:r w:rsidRPr="007D6D3B">
              <w:rPr>
                <w:rFonts w:ascii="Calibri" w:eastAsia="Calibri" w:hAnsi="Calibri" w:cs="Calibri"/>
                <w:b/>
                <w:sz w:val="16"/>
                <w:szCs w:val="16"/>
                <w:u w:val="single"/>
                <w:lang w:val="en-US" w:eastAsia="en-US"/>
              </w:rPr>
              <w:t>CHILD</w:t>
            </w:r>
            <w:r w:rsidRPr="007D6D3B">
              <w:rPr>
                <w:rFonts w:ascii="Calibri" w:eastAsia="Calibri" w:hAnsi="Calibri" w:cs="Calibri"/>
                <w:b/>
                <w:sz w:val="16"/>
                <w:szCs w:val="16"/>
                <w:u w:val="single"/>
                <w:lang w:eastAsia="en-US"/>
              </w:rPr>
              <w:t>2]</w:t>
            </w:r>
            <w:r w:rsidRPr="007D6D3B">
              <w:rPr>
                <w:rFonts w:ascii="Calibri" w:eastAsia="Calibri" w:hAnsi="Calibri" w:cs="Calibri"/>
                <w:sz w:val="16"/>
                <w:szCs w:val="16"/>
                <w:lang w:eastAsia="en-US"/>
              </w:rPr>
              <w:t xml:space="preserve"> включающих: фамилию, имя, отчество, пол, дату и место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паспортные данные, сведения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первичной медико-санитарной помощи, включающей, в том числе, лабораторные методы обследования. В процессе оказания оператором мне медицинской помощи я предоставляю оператору право осуществлять все действия (операции) с моими персональными данными (данными несовершеннолетнего ребенка), включая сбор, систематизацию, накопление, хранение, обновление, изменение, использование, обезличивание, блокирование, уничтожение. Оператор имеет право: при обработке моих персональных данных (данных несовершеннолетнего ребенка) вносить их в реестры, базы данных автоматизированных информационных систем для формирования отчётных форм и иных сведений, предоставление которых регламентировано договорами или иными документами, определяющими взаимодействие Оператора со страховыми медицинскими организациями, медицинскими организациями, органами управления здравоохранения, иными организациями; с целью выполнения своих обязательств, предусмотренных нормативными правовыми актами или договорами, на предоставление, передачу моих персональных данных иным организациям, при условии, что указанные предоставление передача будут осуществляться с использованием машинных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 Даю согласие на то, что срок хранения моих персональных данных соответствует сроку хранения медицинской карты и составляет двадцать пять лет. По истечении указанного срока хранения моих персональных данных Оператор обязан уничтожить все мои персональные данные, включая все копии на машинных носителях информации. Передача моих персональных данных иным лицам или иное их разглашение может осуществляться только с моего письменного согласия, кроме случаев, прямо предусмотренных в Законе. Я согласен(а) со следующими действиями с моими персональными данными: обработка моих персональных данных в защищённых в установленном порядке автоматизированных информационных системах персональных данных пациентов, а также без использования средств автоматизации; передачу сведений, составляющих врачебную тайну и (или) содержащих персональные данные, принадлежащие мне либо лицу, законным представителем которого я являюсь, по адресу электронной почты </w:t>
            </w:r>
            <w:r w:rsidRPr="007D6D3B">
              <w:rPr>
                <w:rFonts w:ascii="Calibri" w:hAnsi="Calibri" w:cs="Calibri"/>
                <w:b/>
                <w:sz w:val="16"/>
                <w:szCs w:val="16"/>
                <w:u w:val="single"/>
              </w:rPr>
              <w:t>[</w:t>
            </w:r>
            <w:r w:rsidRPr="007D6D3B">
              <w:rPr>
                <w:rFonts w:ascii="Calibri" w:hAnsi="Calibri" w:cs="Calibri"/>
                <w:b/>
                <w:sz w:val="16"/>
                <w:szCs w:val="16"/>
                <w:u w:val="single"/>
                <w:lang w:val="en-US"/>
              </w:rPr>
              <w:t>email</w:t>
            </w:r>
            <w:r w:rsidRPr="007D6D3B">
              <w:rPr>
                <w:rFonts w:ascii="Calibri" w:hAnsi="Calibri" w:cs="Calibri"/>
                <w:b/>
                <w:sz w:val="16"/>
                <w:szCs w:val="16"/>
                <w:u w:val="single"/>
              </w:rPr>
              <w:t>]</w:t>
            </w:r>
            <w:r w:rsidRPr="007D6D3B">
              <w:rPr>
                <w:rFonts w:ascii="Calibri" w:hAnsi="Calibri" w:cs="Calibri"/>
                <w:sz w:val="16"/>
                <w:szCs w:val="16"/>
              </w:rPr>
              <w:t>.</w:t>
            </w:r>
            <w:r w:rsidRPr="007D6D3B">
              <w:rPr>
                <w:rFonts w:ascii="Calibri" w:eastAsia="Calibri" w:hAnsi="Calibri" w:cs="Calibri"/>
                <w:sz w:val="16"/>
                <w:szCs w:val="16"/>
                <w:lang w:eastAsia="en-US"/>
              </w:rPr>
              <w:t xml:space="preserve"> Я осведомлен, что передача сведений, составляющих врачебную тайну и (или) содержащих персональные данные, в этом случае будет осуществляться незащищенным каналам связи. Кроме того, я заверяю ООО «Клиника ЦМД», что указанный в настоящем абзаце адрес электронной почты принадлежит лично мне. Любые риски, связанные с несанкционированным доступом третьих лиц к указанному мною адресу электронной почты и возможной утратой сведений, составляющих врачебную тайну и (или) содержащих персональные данные, принимаю на себя и отвечаю за них самостоятельно.</w:t>
            </w:r>
          </w:p>
          <w:tbl>
            <w:tblPr>
              <w:tblW w:w="4002" w:type="dxa"/>
              <w:tblLayout w:type="fixed"/>
              <w:tblLook w:val="04A0" w:firstRow="1" w:lastRow="0" w:firstColumn="1" w:lastColumn="0" w:noHBand="0" w:noVBand="1"/>
            </w:tblPr>
            <w:tblGrid>
              <w:gridCol w:w="1219"/>
              <w:gridCol w:w="1224"/>
              <w:gridCol w:w="709"/>
              <w:gridCol w:w="236"/>
              <w:gridCol w:w="189"/>
              <w:gridCol w:w="425"/>
            </w:tblGrid>
            <w:tr w:rsidR="007D6D3B" w:rsidRPr="007D6D3B" w:rsidTr="008F3445">
              <w:trPr>
                <w:trHeight w:val="173"/>
              </w:trPr>
              <w:tc>
                <w:tcPr>
                  <w:tcW w:w="2443" w:type="dxa"/>
                  <w:gridSpan w:val="2"/>
                  <w:tcBorders>
                    <w:top w:val="nil"/>
                    <w:left w:val="nil"/>
                    <w:right w:val="nil"/>
                  </w:tcBorders>
                  <w:shd w:val="clear" w:color="auto" w:fill="auto"/>
                </w:tcPr>
                <w:p w:rsidR="007D6D3B" w:rsidRPr="007D6D3B" w:rsidRDefault="007D6D3B" w:rsidP="008F3445">
                  <w:pPr>
                    <w:tabs>
                      <w:tab w:val="left" w:pos="2151"/>
                    </w:tabs>
                    <w:ind w:left="-75" w:right="29" w:firstLine="0"/>
                    <w:rPr>
                      <w:rFonts w:ascii="Calibri" w:eastAsia="Calibri" w:hAnsi="Calibri" w:cs="Calibri"/>
                      <w:b/>
                      <w:sz w:val="16"/>
                      <w:szCs w:val="16"/>
                      <w:lang w:eastAsia="en-US"/>
                    </w:rPr>
                  </w:pPr>
                </w:p>
              </w:tc>
              <w:tc>
                <w:tcPr>
                  <w:tcW w:w="709" w:type="dxa"/>
                  <w:vMerge w:val="restart"/>
                  <w:tcBorders>
                    <w:top w:val="nil"/>
                    <w:left w:val="nil"/>
                    <w:right w:val="nil"/>
                  </w:tcBorders>
                  <w:shd w:val="clear" w:color="auto" w:fill="auto"/>
                </w:tcPr>
                <w:p w:rsidR="007D6D3B" w:rsidRPr="007D6D3B" w:rsidRDefault="007D6D3B" w:rsidP="008F3445">
                  <w:pPr>
                    <w:tabs>
                      <w:tab w:val="left" w:pos="2151"/>
                    </w:tabs>
                    <w:ind w:right="29" w:firstLine="0"/>
                    <w:rPr>
                      <w:sz w:val="16"/>
                      <w:szCs w:val="16"/>
                    </w:rPr>
                  </w:pPr>
                  <w:r w:rsidRPr="007D6D3B">
                    <w:rPr>
                      <w:noProof/>
                      <w:sz w:val="16"/>
                      <w:szCs w:val="16"/>
                    </w:rPr>
                    <w:drawing>
                      <wp:inline distT="0" distB="0" distL="0" distR="0" wp14:anchorId="314F968D" wp14:editId="554F77DD">
                        <wp:extent cx="221615" cy="19939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199390"/>
                                </a:xfrm>
                                <a:prstGeom prst="rect">
                                  <a:avLst/>
                                </a:prstGeom>
                                <a:noFill/>
                                <a:ln>
                                  <a:noFill/>
                                </a:ln>
                              </pic:spPr>
                            </pic:pic>
                          </a:graphicData>
                        </a:graphic>
                      </wp:inline>
                    </w:drawing>
                  </w:r>
                </w:p>
              </w:tc>
              <w:tc>
                <w:tcPr>
                  <w:tcW w:w="236" w:type="dxa"/>
                  <w:shd w:val="clear" w:color="auto" w:fill="auto"/>
                </w:tcPr>
                <w:p w:rsidR="007D6D3B" w:rsidRPr="007D6D3B" w:rsidRDefault="007D6D3B" w:rsidP="008F3445">
                  <w:pPr>
                    <w:tabs>
                      <w:tab w:val="left" w:pos="2151"/>
                    </w:tabs>
                    <w:ind w:right="-108" w:firstLine="0"/>
                    <w:rPr>
                      <w:rFonts w:ascii="Calibri" w:eastAsia="Calibri" w:hAnsi="Calibri" w:cs="Calibri"/>
                      <w:sz w:val="16"/>
                      <w:szCs w:val="16"/>
                      <w:lang w:eastAsia="en-US"/>
                    </w:rPr>
                  </w:pPr>
                </w:p>
              </w:tc>
              <w:tc>
                <w:tcPr>
                  <w:tcW w:w="614" w:type="dxa"/>
                  <w:gridSpan w:val="2"/>
                  <w:tcBorders>
                    <w:top w:val="nil"/>
                    <w:left w:val="nil"/>
                    <w:bottom w:val="single" w:sz="4" w:space="0" w:color="auto"/>
                    <w:right w:val="nil"/>
                  </w:tcBorders>
                  <w:shd w:val="clear" w:color="auto" w:fill="auto"/>
                </w:tcPr>
                <w:p w:rsidR="007D6D3B" w:rsidRPr="007D6D3B" w:rsidRDefault="007D6D3B" w:rsidP="008F3445">
                  <w:pPr>
                    <w:ind w:left="-198" w:right="-104" w:firstLine="0"/>
                    <w:jc w:val="center"/>
                    <w:rPr>
                      <w:rFonts w:ascii="Calibri" w:eastAsia="Calibri" w:hAnsi="Calibri" w:cs="Calibri"/>
                      <w:b/>
                      <w:sz w:val="16"/>
                      <w:szCs w:val="16"/>
                      <w:lang w:eastAsia="en-US"/>
                    </w:rPr>
                  </w:pPr>
                </w:p>
              </w:tc>
            </w:tr>
            <w:tr w:rsidR="007D6D3B" w:rsidRPr="007D6D3B" w:rsidTr="008F3445">
              <w:tc>
                <w:tcPr>
                  <w:tcW w:w="2443" w:type="dxa"/>
                  <w:gridSpan w:val="2"/>
                  <w:tcBorders>
                    <w:left w:val="nil"/>
                    <w:bottom w:val="single" w:sz="4" w:space="0" w:color="auto"/>
                    <w:right w:val="nil"/>
                  </w:tcBorders>
                  <w:shd w:val="clear" w:color="auto" w:fill="auto"/>
                </w:tcPr>
                <w:p w:rsidR="007D6D3B" w:rsidRPr="007D6D3B" w:rsidRDefault="007D6D3B" w:rsidP="008F3445">
                  <w:pPr>
                    <w:tabs>
                      <w:tab w:val="left" w:pos="2151"/>
                    </w:tabs>
                    <w:ind w:left="-75" w:right="29" w:firstLine="0"/>
                    <w:rPr>
                      <w:rFonts w:ascii="Calibri" w:eastAsia="Calibri" w:hAnsi="Calibri" w:cs="Calibri"/>
                      <w:b/>
                      <w:sz w:val="16"/>
                      <w:szCs w:val="16"/>
                      <w:lang w:eastAsia="en-US"/>
                    </w:rPr>
                  </w:pPr>
                  <w:r w:rsidRPr="007D6D3B">
                    <w:rPr>
                      <w:rFonts w:ascii="Calibri" w:eastAsia="Calibri" w:hAnsi="Calibri" w:cs="Calibri"/>
                      <w:b/>
                      <w:sz w:val="16"/>
                      <w:szCs w:val="16"/>
                      <w:lang w:eastAsia="en-US"/>
                    </w:rPr>
                    <w:t>[FIO8]</w:t>
                  </w:r>
                </w:p>
              </w:tc>
              <w:tc>
                <w:tcPr>
                  <w:tcW w:w="709" w:type="dxa"/>
                  <w:vMerge/>
                  <w:tcBorders>
                    <w:left w:val="nil"/>
                    <w:bottom w:val="single" w:sz="4" w:space="0" w:color="auto"/>
                    <w:right w:val="nil"/>
                  </w:tcBorders>
                  <w:shd w:val="clear" w:color="auto" w:fill="auto"/>
                </w:tcPr>
                <w:p w:rsidR="007D6D3B" w:rsidRPr="007D6D3B" w:rsidRDefault="007D6D3B" w:rsidP="008F3445">
                  <w:pPr>
                    <w:tabs>
                      <w:tab w:val="left" w:pos="2151"/>
                    </w:tabs>
                    <w:ind w:left="-75" w:right="29" w:firstLine="0"/>
                    <w:rPr>
                      <w:rFonts w:ascii="Calibri" w:eastAsia="Calibri" w:hAnsi="Calibri" w:cs="Calibri"/>
                      <w:b/>
                      <w:sz w:val="16"/>
                      <w:szCs w:val="16"/>
                      <w:lang w:eastAsia="en-US"/>
                    </w:rPr>
                  </w:pPr>
                </w:p>
              </w:tc>
              <w:tc>
                <w:tcPr>
                  <w:tcW w:w="236" w:type="dxa"/>
                  <w:shd w:val="clear" w:color="auto" w:fill="auto"/>
                </w:tcPr>
                <w:p w:rsidR="007D6D3B" w:rsidRPr="007D6D3B" w:rsidRDefault="007D6D3B" w:rsidP="008F3445">
                  <w:pPr>
                    <w:tabs>
                      <w:tab w:val="left" w:pos="2151"/>
                    </w:tabs>
                    <w:ind w:right="-108" w:firstLine="0"/>
                    <w:rPr>
                      <w:rFonts w:ascii="Calibri" w:eastAsia="Calibri" w:hAnsi="Calibri" w:cs="Calibri"/>
                      <w:sz w:val="16"/>
                      <w:szCs w:val="16"/>
                      <w:lang w:eastAsia="en-US"/>
                    </w:rPr>
                  </w:pPr>
                </w:p>
              </w:tc>
              <w:tc>
                <w:tcPr>
                  <w:tcW w:w="614" w:type="dxa"/>
                  <w:gridSpan w:val="2"/>
                  <w:tcBorders>
                    <w:top w:val="nil"/>
                    <w:left w:val="nil"/>
                    <w:bottom w:val="single" w:sz="4" w:space="0" w:color="auto"/>
                    <w:right w:val="nil"/>
                  </w:tcBorders>
                  <w:shd w:val="clear" w:color="auto" w:fill="auto"/>
                </w:tcPr>
                <w:p w:rsidR="007D6D3B" w:rsidRPr="007D6D3B" w:rsidRDefault="007D6D3B" w:rsidP="008F3445">
                  <w:pPr>
                    <w:ind w:left="-198" w:right="-104" w:firstLine="0"/>
                    <w:jc w:val="center"/>
                    <w:rPr>
                      <w:rFonts w:ascii="Calibri" w:eastAsia="Calibri" w:hAnsi="Calibri" w:cs="Calibri"/>
                      <w:b/>
                      <w:sz w:val="16"/>
                      <w:szCs w:val="16"/>
                      <w:lang w:eastAsia="en-US"/>
                    </w:rPr>
                  </w:pPr>
                  <w:r w:rsidRPr="007D6D3B">
                    <w:rPr>
                      <w:rFonts w:ascii="Calibri" w:eastAsia="Calibri" w:hAnsi="Calibri" w:cs="Calibri"/>
                      <w:b/>
                      <w:sz w:val="16"/>
                      <w:szCs w:val="16"/>
                      <w:lang w:eastAsia="en-US"/>
                    </w:rPr>
                    <w:t xml:space="preserve"> [DT3]</w:t>
                  </w:r>
                </w:p>
              </w:tc>
            </w:tr>
            <w:tr w:rsidR="007D6D3B" w:rsidRPr="007D6D3B" w:rsidTr="008F3445">
              <w:tc>
                <w:tcPr>
                  <w:tcW w:w="1219" w:type="dxa"/>
                  <w:tcBorders>
                    <w:top w:val="single" w:sz="4" w:space="0" w:color="auto"/>
                    <w:left w:val="nil"/>
                    <w:bottom w:val="nil"/>
                    <w:right w:val="nil"/>
                  </w:tcBorders>
                  <w:shd w:val="clear" w:color="auto" w:fill="auto"/>
                  <w:hideMark/>
                </w:tcPr>
                <w:p w:rsidR="007D6D3B" w:rsidRPr="007D6D3B" w:rsidRDefault="007D6D3B" w:rsidP="008F3445">
                  <w:pPr>
                    <w:tabs>
                      <w:tab w:val="left" w:pos="2151"/>
                    </w:tabs>
                    <w:ind w:right="-108" w:firstLine="0"/>
                    <w:jc w:val="center"/>
                    <w:rPr>
                      <w:rFonts w:ascii="Calibri" w:eastAsia="Calibri" w:hAnsi="Calibri" w:cs="Calibri"/>
                      <w:sz w:val="16"/>
                      <w:szCs w:val="16"/>
                      <w:lang w:eastAsia="en-US"/>
                    </w:rPr>
                  </w:pPr>
                </w:p>
              </w:tc>
              <w:tc>
                <w:tcPr>
                  <w:tcW w:w="1933" w:type="dxa"/>
                  <w:gridSpan w:val="2"/>
                  <w:tcBorders>
                    <w:top w:val="single" w:sz="4" w:space="0" w:color="auto"/>
                    <w:left w:val="nil"/>
                    <w:bottom w:val="nil"/>
                    <w:right w:val="nil"/>
                  </w:tcBorders>
                  <w:shd w:val="clear" w:color="auto" w:fill="auto"/>
                </w:tcPr>
                <w:p w:rsidR="007D6D3B" w:rsidRPr="007D6D3B" w:rsidRDefault="007D6D3B" w:rsidP="008F3445">
                  <w:pPr>
                    <w:tabs>
                      <w:tab w:val="left" w:pos="2151"/>
                    </w:tabs>
                    <w:ind w:right="-108" w:firstLine="0"/>
                    <w:jc w:val="center"/>
                    <w:rPr>
                      <w:rFonts w:ascii="Calibri" w:eastAsia="Calibri" w:hAnsi="Calibri" w:cs="Calibri"/>
                      <w:sz w:val="16"/>
                      <w:szCs w:val="16"/>
                      <w:lang w:eastAsia="en-US"/>
                    </w:rPr>
                  </w:pPr>
                  <w:r w:rsidRPr="007D6D3B">
                    <w:rPr>
                      <w:rFonts w:ascii="Calibri" w:eastAsia="Calibri" w:hAnsi="Calibri" w:cs="Calibri"/>
                      <w:sz w:val="16"/>
                      <w:szCs w:val="16"/>
                      <w:lang w:eastAsia="en-US"/>
                    </w:rPr>
                    <w:t>(подпись)</w:t>
                  </w:r>
                </w:p>
              </w:tc>
              <w:tc>
                <w:tcPr>
                  <w:tcW w:w="425" w:type="dxa"/>
                  <w:gridSpan w:val="2"/>
                  <w:shd w:val="clear" w:color="auto" w:fill="auto"/>
                </w:tcPr>
                <w:p w:rsidR="007D6D3B" w:rsidRPr="007D6D3B" w:rsidRDefault="007D6D3B" w:rsidP="008F3445">
                  <w:pPr>
                    <w:tabs>
                      <w:tab w:val="left" w:pos="2151"/>
                    </w:tabs>
                    <w:ind w:right="-108" w:firstLine="0"/>
                    <w:rPr>
                      <w:rFonts w:ascii="Calibri" w:eastAsia="Calibri" w:hAnsi="Calibri" w:cs="Calibri"/>
                      <w:sz w:val="16"/>
                      <w:szCs w:val="16"/>
                      <w:lang w:eastAsia="en-US"/>
                    </w:rPr>
                  </w:pPr>
                </w:p>
              </w:tc>
              <w:tc>
                <w:tcPr>
                  <w:tcW w:w="425" w:type="dxa"/>
                  <w:tcBorders>
                    <w:top w:val="single" w:sz="4" w:space="0" w:color="auto"/>
                    <w:left w:val="nil"/>
                    <w:bottom w:val="nil"/>
                    <w:right w:val="nil"/>
                  </w:tcBorders>
                  <w:shd w:val="clear" w:color="auto" w:fill="auto"/>
                  <w:hideMark/>
                </w:tcPr>
                <w:p w:rsidR="007D6D3B" w:rsidRPr="007D6D3B" w:rsidRDefault="007D6D3B" w:rsidP="008F3445">
                  <w:pPr>
                    <w:tabs>
                      <w:tab w:val="left" w:pos="2151"/>
                    </w:tabs>
                    <w:ind w:right="-108" w:firstLine="0"/>
                    <w:rPr>
                      <w:rFonts w:ascii="Calibri" w:eastAsia="Calibri" w:hAnsi="Calibri" w:cs="Calibri"/>
                      <w:sz w:val="16"/>
                      <w:szCs w:val="16"/>
                      <w:lang w:eastAsia="en-US"/>
                    </w:rPr>
                  </w:pPr>
                </w:p>
              </w:tc>
            </w:tr>
          </w:tbl>
          <w:p w:rsidR="007D6D3B" w:rsidRPr="007D6D3B" w:rsidRDefault="007D6D3B" w:rsidP="008F3445">
            <w:pPr>
              <w:tabs>
                <w:tab w:val="left" w:pos="2018"/>
              </w:tabs>
              <w:ind w:right="-108" w:firstLine="0"/>
              <w:rPr>
                <w:rFonts w:ascii="Calibri" w:eastAsia="Calibri" w:hAnsi="Calibri" w:cs="Calibri"/>
                <w:sz w:val="16"/>
                <w:szCs w:val="16"/>
                <w:lang w:eastAsia="en-US"/>
              </w:rPr>
            </w:pPr>
            <w:r w:rsidRPr="007D6D3B">
              <w:rPr>
                <w:rFonts w:ascii="Calibri" w:hAnsi="Calibri" w:cs="Calibri"/>
                <w:noProof/>
                <w:sz w:val="16"/>
                <w:szCs w:val="16"/>
                <w:u w:val="single"/>
              </w:rPr>
              <w:drawing>
                <wp:anchor distT="0" distB="0" distL="114300" distR="114300" simplePos="0" relativeHeight="251666944" behindDoc="1" locked="0" layoutInCell="1" allowOverlap="1" wp14:anchorId="64B62E8D" wp14:editId="3C24CC30">
                  <wp:simplePos x="0" y="0"/>
                  <wp:positionH relativeFrom="column">
                    <wp:posOffset>1329055</wp:posOffset>
                  </wp:positionH>
                  <wp:positionV relativeFrom="paragraph">
                    <wp:posOffset>65405</wp:posOffset>
                  </wp:positionV>
                  <wp:extent cx="210820" cy="1917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 cy="191770"/>
                          </a:xfrm>
                          <a:prstGeom prst="rect">
                            <a:avLst/>
                          </a:prstGeom>
                          <a:noFill/>
                        </pic:spPr>
                      </pic:pic>
                    </a:graphicData>
                  </a:graphic>
                  <wp14:sizeRelH relativeFrom="page">
                    <wp14:pctWidth>0</wp14:pctWidth>
                  </wp14:sizeRelH>
                  <wp14:sizeRelV relativeFrom="page">
                    <wp14:pctHeight>0</wp14:pctHeight>
                  </wp14:sizeRelV>
                </wp:anchor>
              </w:drawing>
            </w:r>
            <w:r w:rsidRPr="007D6D3B">
              <w:rPr>
                <w:rFonts w:ascii="Calibri" w:eastAsia="Calibri" w:hAnsi="Calibri" w:cs="Calibri"/>
                <w:sz w:val="16"/>
                <w:szCs w:val="16"/>
                <w:lang w:eastAsia="en-US"/>
              </w:rPr>
              <w:t xml:space="preserve">Даю согласие на информирование посредством смс-оповещения на предоставленный мной телефонный номер. </w:t>
            </w:r>
            <w:r w:rsidRPr="007D6D3B">
              <w:rPr>
                <w:rFonts w:ascii="Calibri" w:hAnsi="Calibri" w:cs="Calibri"/>
                <w:sz w:val="16"/>
                <w:szCs w:val="16"/>
                <w:u w:val="single"/>
              </w:rPr>
              <w:tab/>
            </w:r>
          </w:p>
          <w:tbl>
            <w:tblPr>
              <w:tblW w:w="3986" w:type="dxa"/>
              <w:tblLayout w:type="fixed"/>
              <w:tblLook w:val="04A0" w:firstRow="1" w:lastRow="0" w:firstColumn="1" w:lastColumn="0" w:noHBand="0" w:noVBand="1"/>
            </w:tblPr>
            <w:tblGrid>
              <w:gridCol w:w="1876"/>
              <w:gridCol w:w="2110"/>
            </w:tblGrid>
            <w:tr w:rsidR="007D6D3B" w:rsidRPr="007D6D3B" w:rsidTr="008F3445">
              <w:tc>
                <w:tcPr>
                  <w:tcW w:w="1876" w:type="dxa"/>
                  <w:shd w:val="clear" w:color="auto" w:fill="auto"/>
                </w:tcPr>
                <w:p w:rsidR="007D6D3B" w:rsidRPr="007D6D3B" w:rsidRDefault="007D6D3B" w:rsidP="008F3445">
                  <w:pPr>
                    <w:ind w:right="-108" w:firstLine="0"/>
                    <w:jc w:val="right"/>
                    <w:rPr>
                      <w:rFonts w:ascii="Calibri" w:eastAsia="Calibri" w:hAnsi="Calibri" w:cs="Calibri"/>
                      <w:b/>
                      <w:sz w:val="16"/>
                      <w:szCs w:val="16"/>
                      <w:lang w:eastAsia="en-US"/>
                    </w:rPr>
                  </w:pPr>
                  <w:r w:rsidRPr="007D6D3B">
                    <w:rPr>
                      <w:rFonts w:ascii="Calibri" w:eastAsia="Calibri" w:hAnsi="Calibri" w:cs="Calibri"/>
                      <w:sz w:val="16"/>
                      <w:szCs w:val="16"/>
                      <w:lang w:eastAsia="en-US"/>
                    </w:rPr>
                    <w:t>(подпись)</w:t>
                  </w:r>
                </w:p>
              </w:tc>
              <w:tc>
                <w:tcPr>
                  <w:tcW w:w="2110" w:type="dxa"/>
                  <w:shd w:val="clear" w:color="auto" w:fill="auto"/>
                  <w:hideMark/>
                </w:tcPr>
                <w:p w:rsidR="007D6D3B" w:rsidRPr="007D6D3B" w:rsidRDefault="007D6D3B" w:rsidP="008F3445">
                  <w:pPr>
                    <w:ind w:right="-108" w:firstLine="0"/>
                    <w:rPr>
                      <w:rFonts w:ascii="Calibri" w:eastAsia="Calibri" w:hAnsi="Calibri" w:cs="Calibri"/>
                      <w:sz w:val="16"/>
                      <w:szCs w:val="16"/>
                      <w:lang w:eastAsia="en-US"/>
                    </w:rPr>
                  </w:pPr>
                </w:p>
              </w:tc>
            </w:tr>
          </w:tbl>
          <w:p w:rsidR="007D6D3B" w:rsidRPr="007D6D3B" w:rsidRDefault="007D6D3B" w:rsidP="008F3445">
            <w:pPr>
              <w:ind w:right="-108" w:firstLine="0"/>
              <w:rPr>
                <w:rFonts w:ascii="Calibri" w:eastAsia="Calibri" w:hAnsi="Calibri" w:cs="Calibri"/>
                <w:b/>
                <w:sz w:val="16"/>
                <w:szCs w:val="16"/>
                <w:lang w:eastAsia="en-US"/>
              </w:rPr>
            </w:pPr>
            <w:r w:rsidRPr="007D6D3B">
              <w:rPr>
                <w:rFonts w:ascii="Calibri" w:eastAsia="Calibri" w:hAnsi="Calibri" w:cs="Calibri"/>
                <w:b/>
                <w:sz w:val="16"/>
                <w:szCs w:val="16"/>
                <w:lang w:eastAsia="en-US"/>
              </w:rPr>
              <w:t>Уполномоченный представитель медицинской организации</w:t>
            </w:r>
          </w:p>
          <w:tbl>
            <w:tblPr>
              <w:tblW w:w="4002" w:type="dxa"/>
              <w:tblLayout w:type="fixed"/>
              <w:tblLook w:val="04A0" w:firstRow="1" w:lastRow="0" w:firstColumn="1" w:lastColumn="0" w:noHBand="0" w:noVBand="1"/>
            </w:tblPr>
            <w:tblGrid>
              <w:gridCol w:w="2301"/>
              <w:gridCol w:w="1701"/>
            </w:tblGrid>
            <w:tr w:rsidR="007D6D3B" w:rsidRPr="007D6D3B" w:rsidTr="008F3445">
              <w:tc>
                <w:tcPr>
                  <w:tcW w:w="4002" w:type="dxa"/>
                  <w:gridSpan w:val="2"/>
                  <w:tcBorders>
                    <w:bottom w:val="single" w:sz="4" w:space="0" w:color="auto"/>
                  </w:tcBorders>
                  <w:shd w:val="clear" w:color="auto" w:fill="auto"/>
                </w:tcPr>
                <w:p w:rsidR="007D6D3B" w:rsidRPr="007D6D3B" w:rsidRDefault="007D6D3B" w:rsidP="008F3445">
                  <w:pPr>
                    <w:tabs>
                      <w:tab w:val="left" w:pos="3753"/>
                    </w:tabs>
                    <w:ind w:left="-73" w:right="-108" w:firstLine="0"/>
                    <w:rPr>
                      <w:rFonts w:ascii="Calibri" w:hAnsi="Calibri" w:cs="Calibri"/>
                      <w:b/>
                      <w:sz w:val="16"/>
                      <w:szCs w:val="16"/>
                    </w:rPr>
                  </w:pPr>
                  <w:r w:rsidRPr="007D6D3B">
                    <w:rPr>
                      <w:rFonts w:ascii="Calibri" w:hAnsi="Calibri" w:cs="Calibri"/>
                      <w:b/>
                      <w:sz w:val="16"/>
                      <w:szCs w:val="16"/>
                    </w:rPr>
                    <w:t>[</w:t>
                  </w:r>
                  <w:proofErr w:type="spellStart"/>
                  <w:r w:rsidRPr="007D6D3B">
                    <w:rPr>
                      <w:rFonts w:ascii="Calibri" w:hAnsi="Calibri" w:cs="Calibri"/>
                      <w:b/>
                      <w:sz w:val="16"/>
                      <w:szCs w:val="16"/>
                    </w:rPr>
                    <w:t>registr</w:t>
                  </w:r>
                  <w:proofErr w:type="spellEnd"/>
                  <w:r w:rsidRPr="007D6D3B">
                    <w:rPr>
                      <w:rFonts w:ascii="Calibri" w:hAnsi="Calibri" w:cs="Calibri"/>
                      <w:b/>
                      <w:sz w:val="16"/>
                      <w:szCs w:val="16"/>
                    </w:rPr>
                    <w:t>]</w:t>
                  </w:r>
                </w:p>
              </w:tc>
            </w:tr>
            <w:tr w:rsidR="007D6D3B" w:rsidRPr="007D6D3B" w:rsidTr="008F3445">
              <w:tc>
                <w:tcPr>
                  <w:tcW w:w="2301" w:type="dxa"/>
                  <w:tcBorders>
                    <w:top w:val="single" w:sz="4" w:space="0" w:color="auto"/>
                  </w:tcBorders>
                  <w:shd w:val="clear" w:color="auto" w:fill="auto"/>
                </w:tcPr>
                <w:p w:rsidR="007D6D3B" w:rsidRPr="007D6D3B" w:rsidRDefault="007D6D3B" w:rsidP="008F3445">
                  <w:pPr>
                    <w:tabs>
                      <w:tab w:val="left" w:pos="3753"/>
                    </w:tabs>
                    <w:ind w:right="-108" w:firstLine="0"/>
                    <w:rPr>
                      <w:rFonts w:ascii="Calibri" w:hAnsi="Calibri" w:cs="Calibri"/>
                      <w:sz w:val="16"/>
                      <w:szCs w:val="16"/>
                      <w:u w:val="single"/>
                    </w:rPr>
                  </w:pPr>
                </w:p>
              </w:tc>
              <w:tc>
                <w:tcPr>
                  <w:tcW w:w="1701" w:type="dxa"/>
                  <w:tcBorders>
                    <w:top w:val="single" w:sz="4" w:space="0" w:color="auto"/>
                  </w:tcBorders>
                  <w:shd w:val="clear" w:color="auto" w:fill="auto"/>
                </w:tcPr>
                <w:p w:rsidR="007D6D3B" w:rsidRPr="007D6D3B" w:rsidRDefault="007D6D3B" w:rsidP="008F3445">
                  <w:pPr>
                    <w:tabs>
                      <w:tab w:val="left" w:pos="3753"/>
                    </w:tabs>
                    <w:ind w:right="-108" w:firstLine="0"/>
                    <w:jc w:val="center"/>
                    <w:rPr>
                      <w:rFonts w:ascii="Calibri" w:hAnsi="Calibri" w:cs="Calibri"/>
                      <w:sz w:val="16"/>
                      <w:szCs w:val="16"/>
                      <w:u w:val="single"/>
                    </w:rPr>
                  </w:pPr>
                  <w:r w:rsidRPr="007D6D3B">
                    <w:rPr>
                      <w:rFonts w:ascii="Calibri" w:eastAsia="Calibri" w:hAnsi="Calibri" w:cs="Calibri"/>
                      <w:sz w:val="16"/>
                      <w:szCs w:val="16"/>
                      <w:lang w:eastAsia="en-US"/>
                    </w:rPr>
                    <w:t>(подпись)</w:t>
                  </w:r>
                </w:p>
              </w:tc>
            </w:tr>
          </w:tbl>
          <w:p w:rsidR="007D6D3B" w:rsidRPr="007D6D3B" w:rsidRDefault="007D6D3B" w:rsidP="008F3445">
            <w:pPr>
              <w:ind w:right="-108" w:firstLine="0"/>
              <w:rPr>
                <w:rFonts w:ascii="Calibri" w:eastAsia="Calibri" w:hAnsi="Calibri" w:cs="Calibri"/>
                <w:sz w:val="16"/>
                <w:szCs w:val="16"/>
                <w:lang w:eastAsia="en-US"/>
              </w:rPr>
            </w:pPr>
            <w:r w:rsidRPr="007D6D3B">
              <w:rPr>
                <w:rFonts w:ascii="Calibri" w:eastAsia="Calibri" w:hAnsi="Calibri" w:cs="Calibri"/>
                <w:sz w:val="16"/>
                <w:szCs w:val="16"/>
                <w:lang w:eastAsia="en-US"/>
              </w:rPr>
              <w:t>Я оставляю за собой право отозвать свое согласие полностью или частично по моей инициативе на основании личного письменного заявления.</w:t>
            </w:r>
          </w:p>
          <w:p w:rsidR="007D6D3B" w:rsidRPr="007D6D3B" w:rsidRDefault="007D6D3B" w:rsidP="008F3445">
            <w:pPr>
              <w:ind w:right="-108" w:firstLine="0"/>
              <w:rPr>
                <w:rFonts w:ascii="Calibri" w:eastAsia="Calibri" w:hAnsi="Calibri" w:cs="Calibri"/>
                <w:sz w:val="16"/>
                <w:szCs w:val="16"/>
                <w:lang w:eastAsia="en-US"/>
              </w:rPr>
            </w:pPr>
            <w:r w:rsidRPr="007D6D3B">
              <w:rPr>
                <w:rFonts w:ascii="Calibri" w:eastAsia="Calibri" w:hAnsi="Calibri" w:cs="Calibri"/>
                <w:sz w:val="16"/>
                <w:szCs w:val="16"/>
                <w:lang w:eastAsia="en-US"/>
              </w:rPr>
              <w:t xml:space="preserve">Настоящее согласие дано мной </w:t>
            </w:r>
            <w:r w:rsidRPr="007D6D3B">
              <w:rPr>
                <w:rFonts w:ascii="Calibri" w:eastAsia="Calibri" w:hAnsi="Calibri" w:cs="Calibri"/>
                <w:b/>
                <w:sz w:val="16"/>
                <w:szCs w:val="16"/>
                <w:u w:val="single"/>
                <w:lang w:eastAsia="en-US"/>
              </w:rPr>
              <w:t>[</w:t>
            </w:r>
            <w:r w:rsidRPr="007D6D3B">
              <w:rPr>
                <w:rFonts w:ascii="Calibri" w:eastAsia="Calibri" w:hAnsi="Calibri" w:cs="Calibri"/>
                <w:b/>
                <w:sz w:val="16"/>
                <w:szCs w:val="16"/>
                <w:u w:val="single"/>
                <w:lang w:val="en-US" w:eastAsia="en-US"/>
              </w:rPr>
              <w:t>DT</w:t>
            </w:r>
            <w:r w:rsidRPr="007D6D3B">
              <w:rPr>
                <w:rFonts w:ascii="Calibri" w:eastAsia="Calibri" w:hAnsi="Calibri" w:cs="Calibri"/>
                <w:b/>
                <w:sz w:val="16"/>
                <w:szCs w:val="16"/>
                <w:u w:val="single"/>
                <w:lang w:eastAsia="en-US"/>
              </w:rPr>
              <w:t>4]</w:t>
            </w:r>
            <w:r w:rsidRPr="007D6D3B">
              <w:rPr>
                <w:rFonts w:ascii="Calibri" w:eastAsia="Calibri" w:hAnsi="Calibri" w:cs="Calibri"/>
                <w:sz w:val="16"/>
                <w:szCs w:val="16"/>
                <w:lang w:eastAsia="en-US"/>
              </w:rPr>
              <w:t xml:space="preserve"> и действует бессрочно.</w:t>
            </w:r>
          </w:p>
          <w:p w:rsidR="007D6D3B" w:rsidRPr="007D6D3B" w:rsidRDefault="007D6D3B" w:rsidP="008F3445">
            <w:pPr>
              <w:tabs>
                <w:tab w:val="left" w:pos="3436"/>
              </w:tabs>
              <w:ind w:right="-108" w:firstLine="0"/>
              <w:rPr>
                <w:rFonts w:ascii="Calibri" w:hAnsi="Calibri" w:cs="Calibri"/>
                <w:sz w:val="16"/>
                <w:szCs w:val="16"/>
                <w:u w:val="single"/>
              </w:rPr>
            </w:pPr>
            <w:r w:rsidRPr="007D6D3B">
              <w:rPr>
                <w:rFonts w:ascii="Calibri" w:eastAsia="Calibri" w:hAnsi="Calibri" w:cs="Calibri"/>
                <w:noProof/>
                <w:sz w:val="16"/>
                <w:szCs w:val="16"/>
              </w:rPr>
              <w:drawing>
                <wp:anchor distT="0" distB="0" distL="114300" distR="114300" simplePos="0" relativeHeight="251665920" behindDoc="1" locked="0" layoutInCell="1" allowOverlap="1" wp14:anchorId="6ABA15AB" wp14:editId="7FDE1EDA">
                  <wp:simplePos x="0" y="0"/>
                  <wp:positionH relativeFrom="column">
                    <wp:posOffset>2189480</wp:posOffset>
                  </wp:positionH>
                  <wp:positionV relativeFrom="paragraph">
                    <wp:posOffset>43180</wp:posOffset>
                  </wp:positionV>
                  <wp:extent cx="237490" cy="2159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15900"/>
                          </a:xfrm>
                          <a:prstGeom prst="rect">
                            <a:avLst/>
                          </a:prstGeom>
                          <a:noFill/>
                        </pic:spPr>
                      </pic:pic>
                    </a:graphicData>
                  </a:graphic>
                  <wp14:sizeRelH relativeFrom="page">
                    <wp14:pctWidth>0</wp14:pctWidth>
                  </wp14:sizeRelH>
                  <wp14:sizeRelV relativeFrom="page">
                    <wp14:pctHeight>0</wp14:pctHeight>
                  </wp14:sizeRelV>
                </wp:anchor>
              </w:drawing>
            </w:r>
            <w:r w:rsidRPr="007D6D3B">
              <w:rPr>
                <w:rFonts w:ascii="Calibri" w:eastAsia="Calibri" w:hAnsi="Calibri" w:cs="Calibri"/>
                <w:sz w:val="16"/>
                <w:szCs w:val="16"/>
                <w:lang w:eastAsia="en-US"/>
              </w:rPr>
              <w:t>Субъект персональных данных:</w:t>
            </w:r>
          </w:p>
          <w:tbl>
            <w:tblPr>
              <w:tblW w:w="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701"/>
            </w:tblGrid>
            <w:tr w:rsidR="007D6D3B" w:rsidRPr="007D6D3B" w:rsidTr="008F3445">
              <w:tc>
                <w:tcPr>
                  <w:tcW w:w="4002" w:type="dxa"/>
                  <w:gridSpan w:val="2"/>
                  <w:tcBorders>
                    <w:top w:val="nil"/>
                    <w:left w:val="nil"/>
                    <w:bottom w:val="single" w:sz="4" w:space="0" w:color="auto"/>
                    <w:right w:val="nil"/>
                  </w:tcBorders>
                  <w:shd w:val="clear" w:color="auto" w:fill="auto"/>
                </w:tcPr>
                <w:p w:rsidR="007D6D3B" w:rsidRPr="007D6D3B" w:rsidRDefault="007D6D3B" w:rsidP="008F3445">
                  <w:pPr>
                    <w:ind w:right="29" w:firstLine="0"/>
                    <w:jc w:val="left"/>
                    <w:rPr>
                      <w:rFonts w:ascii="Calibri" w:eastAsia="Calibri" w:hAnsi="Calibri" w:cs="Calibri"/>
                      <w:sz w:val="16"/>
                      <w:szCs w:val="16"/>
                      <w:lang w:val="en-US" w:eastAsia="en-US"/>
                    </w:rPr>
                  </w:pPr>
                  <w:r w:rsidRPr="007D6D3B">
                    <w:rPr>
                      <w:rFonts w:ascii="Calibri" w:eastAsia="Calibri" w:hAnsi="Calibri" w:cs="Calibri"/>
                      <w:b/>
                      <w:sz w:val="16"/>
                      <w:szCs w:val="16"/>
                      <w:lang w:eastAsia="en-US"/>
                    </w:rPr>
                    <w:t>[</w:t>
                  </w:r>
                  <w:proofErr w:type="spellStart"/>
                  <w:r w:rsidRPr="007D6D3B">
                    <w:rPr>
                      <w:rFonts w:ascii="Calibri" w:eastAsia="Calibri" w:hAnsi="Calibri" w:cs="Calibri"/>
                      <w:b/>
                      <w:sz w:val="16"/>
                      <w:szCs w:val="16"/>
                      <w:lang w:val="en-US" w:eastAsia="en-US"/>
                    </w:rPr>
                    <w:t>fios</w:t>
                  </w:r>
                  <w:proofErr w:type="spellEnd"/>
                  <w:r w:rsidRPr="007D6D3B">
                    <w:rPr>
                      <w:rFonts w:ascii="Calibri" w:eastAsia="Calibri" w:hAnsi="Calibri" w:cs="Calibri"/>
                      <w:b/>
                      <w:sz w:val="16"/>
                      <w:szCs w:val="16"/>
                      <w:lang w:eastAsia="en-US"/>
                    </w:rPr>
                    <w:t>]</w:t>
                  </w:r>
                </w:p>
              </w:tc>
            </w:tr>
            <w:tr w:rsidR="007D6D3B" w:rsidRPr="007D6D3B" w:rsidTr="008F3445">
              <w:tc>
                <w:tcPr>
                  <w:tcW w:w="2301" w:type="dxa"/>
                  <w:tcBorders>
                    <w:top w:val="single" w:sz="4" w:space="0" w:color="auto"/>
                    <w:left w:val="nil"/>
                    <w:bottom w:val="nil"/>
                    <w:right w:val="nil"/>
                  </w:tcBorders>
                  <w:shd w:val="clear" w:color="auto" w:fill="auto"/>
                </w:tcPr>
                <w:p w:rsidR="007D6D3B" w:rsidRPr="007D6D3B" w:rsidRDefault="007D6D3B" w:rsidP="008F3445">
                  <w:pPr>
                    <w:tabs>
                      <w:tab w:val="left" w:pos="2869"/>
                    </w:tabs>
                    <w:ind w:right="-108" w:firstLine="0"/>
                    <w:jc w:val="right"/>
                    <w:rPr>
                      <w:rFonts w:ascii="Calibri" w:eastAsia="Calibri" w:hAnsi="Calibri" w:cs="Calibri"/>
                      <w:sz w:val="16"/>
                      <w:szCs w:val="16"/>
                      <w:lang w:eastAsia="en-US"/>
                    </w:rPr>
                  </w:pPr>
                </w:p>
              </w:tc>
              <w:tc>
                <w:tcPr>
                  <w:tcW w:w="1701" w:type="dxa"/>
                  <w:tcBorders>
                    <w:top w:val="single" w:sz="4" w:space="0" w:color="auto"/>
                    <w:left w:val="nil"/>
                    <w:bottom w:val="nil"/>
                    <w:right w:val="nil"/>
                  </w:tcBorders>
                  <w:shd w:val="clear" w:color="auto" w:fill="auto"/>
                </w:tcPr>
                <w:p w:rsidR="007D6D3B" w:rsidRPr="007D6D3B" w:rsidRDefault="007D6D3B" w:rsidP="008F3445">
                  <w:pPr>
                    <w:tabs>
                      <w:tab w:val="left" w:pos="2869"/>
                    </w:tabs>
                    <w:ind w:right="-108" w:firstLine="0"/>
                    <w:jc w:val="center"/>
                    <w:rPr>
                      <w:rFonts w:ascii="Calibri" w:eastAsia="Calibri" w:hAnsi="Calibri" w:cs="Calibri"/>
                      <w:sz w:val="16"/>
                      <w:szCs w:val="16"/>
                      <w:lang w:eastAsia="en-US"/>
                    </w:rPr>
                  </w:pPr>
                  <w:r w:rsidRPr="007D6D3B">
                    <w:rPr>
                      <w:rFonts w:ascii="Calibri" w:eastAsia="Calibri" w:hAnsi="Calibri" w:cs="Calibri"/>
                      <w:sz w:val="16"/>
                      <w:szCs w:val="16"/>
                      <w:lang w:eastAsia="en-US"/>
                    </w:rPr>
                    <w:t>(подпись)</w:t>
                  </w:r>
                </w:p>
              </w:tc>
            </w:tr>
          </w:tbl>
          <w:p w:rsidR="007D6D3B" w:rsidRPr="007D6D3B" w:rsidRDefault="007D6D3B" w:rsidP="008F3445">
            <w:pPr>
              <w:tabs>
                <w:tab w:val="left" w:pos="2869"/>
              </w:tabs>
              <w:ind w:right="-108" w:firstLine="0"/>
              <w:jc w:val="right"/>
              <w:rPr>
                <w:rFonts w:ascii="Calibri" w:eastAsia="Calibri" w:hAnsi="Calibri" w:cs="Calibri"/>
                <w:sz w:val="16"/>
                <w:szCs w:val="16"/>
                <w:lang w:eastAsia="ar-SA"/>
              </w:rPr>
            </w:pPr>
          </w:p>
        </w:tc>
      </w:tr>
    </w:tbl>
    <w:p w:rsidR="00B84839" w:rsidRPr="00AD4956" w:rsidRDefault="00B84839" w:rsidP="007D6D3B">
      <w:pPr>
        <w:tabs>
          <w:tab w:val="left" w:pos="284"/>
        </w:tabs>
        <w:ind w:right="-2131" w:firstLine="0"/>
        <w:jc w:val="left"/>
        <w:rPr>
          <w:rFonts w:ascii="Calibri" w:hAnsi="Calibri" w:cs="Calibri"/>
          <w:sz w:val="11"/>
          <w:szCs w:val="11"/>
        </w:rPr>
        <w:sectPr w:rsidR="00B84839" w:rsidRPr="00AD4956" w:rsidSect="007D6D3B">
          <w:type w:val="continuous"/>
          <w:pgSz w:w="11906" w:h="16838" w:code="9"/>
          <w:pgMar w:top="284" w:right="284" w:bottom="395" w:left="851" w:header="709" w:footer="709" w:gutter="0"/>
          <w:cols w:num="3" w:space="3803"/>
          <w:docGrid w:linePitch="360"/>
        </w:sectPr>
      </w:pPr>
    </w:p>
    <w:p w:rsidR="006F566F" w:rsidRPr="00637616" w:rsidRDefault="006F566F" w:rsidP="00AD4956">
      <w:pPr>
        <w:spacing w:line="259" w:lineRule="auto"/>
        <w:ind w:firstLine="0"/>
        <w:rPr>
          <w:rFonts w:ascii="Calibri" w:eastAsia="Calibri" w:hAnsi="Calibri" w:cs="Calibri"/>
          <w:sz w:val="9"/>
          <w:szCs w:val="9"/>
          <w:lang w:val="en-US" w:eastAsia="en-US"/>
        </w:rPr>
      </w:pPr>
    </w:p>
    <w:sectPr w:rsidR="006F566F" w:rsidRPr="00637616" w:rsidSect="006F566F">
      <w:type w:val="continuous"/>
      <w:pgSz w:w="16838" w:h="11906" w:orient="landscape" w:code="9"/>
      <w:pgMar w:top="238" w:right="289" w:bottom="244" w:left="284" w:header="709" w:footer="709" w:gutter="0"/>
      <w:cols w:num="2" w:space="14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B57" w:rsidRDefault="00316B57">
      <w:r>
        <w:separator/>
      </w:r>
    </w:p>
  </w:endnote>
  <w:endnote w:type="continuationSeparator" w:id="0">
    <w:p w:rsidR="00316B57" w:rsidRDefault="0031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B57" w:rsidRDefault="00316B57">
      <w:r>
        <w:separator/>
      </w:r>
    </w:p>
  </w:footnote>
  <w:footnote w:type="continuationSeparator" w:id="0">
    <w:p w:rsidR="00316B57" w:rsidRDefault="0031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F1E0B88"/>
    <w:name w:val="WW8Num1"/>
    <w:lvl w:ilvl="0">
      <w:start w:val="1"/>
      <w:numFmt w:val="decimal"/>
      <w:lvlText w:val="%1."/>
      <w:lvlJc w:val="left"/>
      <w:pPr>
        <w:tabs>
          <w:tab w:val="num" w:pos="720"/>
        </w:tabs>
        <w:ind w:left="720" w:hanging="360"/>
      </w:pPr>
      <w:rPr>
        <w:rFonts w:hint="default"/>
        <w:sz w:val="11"/>
        <w:szCs w:val="11"/>
      </w:rPr>
    </w:lvl>
    <w:lvl w:ilvl="1">
      <w:start w:val="1"/>
      <w:numFmt w:val="decimal"/>
      <w:lvlText w:val="%1.%2."/>
      <w:lvlJc w:val="left"/>
      <w:pPr>
        <w:tabs>
          <w:tab w:val="num" w:pos="780"/>
        </w:tabs>
        <w:ind w:left="780" w:hanging="420"/>
      </w:pPr>
      <w:rPr>
        <w:rFonts w:hint="default"/>
        <w:b/>
        <w:sz w:val="11"/>
        <w:szCs w:val="11"/>
      </w:rPr>
    </w:lvl>
    <w:lvl w:ilvl="2">
      <w:start w:val="1"/>
      <w:numFmt w:val="decimal"/>
      <w:lvlText w:val="%1.%2.%3."/>
      <w:lvlJc w:val="left"/>
      <w:pPr>
        <w:tabs>
          <w:tab w:val="num" w:pos="1080"/>
        </w:tabs>
        <w:ind w:left="1080" w:hanging="720"/>
      </w:pPr>
      <w:rPr>
        <w:rFonts w:hint="default"/>
        <w:b/>
        <w:sz w:val="11"/>
        <w:szCs w:val="11"/>
      </w:rPr>
    </w:lvl>
    <w:lvl w:ilvl="3">
      <w:start w:val="1"/>
      <w:numFmt w:val="decimal"/>
      <w:lvlText w:val="%1.%2.%3.%4."/>
      <w:lvlJc w:val="left"/>
      <w:pPr>
        <w:tabs>
          <w:tab w:val="num" w:pos="1080"/>
        </w:tabs>
        <w:ind w:left="1080" w:hanging="720"/>
      </w:pPr>
      <w:rPr>
        <w:rFonts w:hint="default"/>
        <w:sz w:val="20"/>
        <w:szCs w:val="20"/>
      </w:rPr>
    </w:lvl>
    <w:lvl w:ilvl="4">
      <w:start w:val="1"/>
      <w:numFmt w:val="decimal"/>
      <w:lvlText w:val="%1.%2.%3.%4.%5."/>
      <w:lvlJc w:val="left"/>
      <w:pPr>
        <w:tabs>
          <w:tab w:val="num" w:pos="1440"/>
        </w:tabs>
        <w:ind w:left="1440" w:hanging="1080"/>
      </w:pPr>
      <w:rPr>
        <w:rFonts w:hint="default"/>
        <w:sz w:val="20"/>
        <w:szCs w:val="20"/>
      </w:rPr>
    </w:lvl>
    <w:lvl w:ilvl="5">
      <w:start w:val="1"/>
      <w:numFmt w:val="decimal"/>
      <w:lvlText w:val="%1.%2.%3.%4.%5.%6."/>
      <w:lvlJc w:val="left"/>
      <w:pPr>
        <w:tabs>
          <w:tab w:val="num" w:pos="1440"/>
        </w:tabs>
        <w:ind w:left="1440" w:hanging="1080"/>
      </w:pPr>
      <w:rPr>
        <w:rFonts w:hint="default"/>
        <w:sz w:val="20"/>
        <w:szCs w:val="20"/>
      </w:rPr>
    </w:lvl>
    <w:lvl w:ilvl="6">
      <w:start w:val="1"/>
      <w:numFmt w:val="decimal"/>
      <w:lvlText w:val="%1.%2.%3.%4.%5.%6.%7."/>
      <w:lvlJc w:val="left"/>
      <w:pPr>
        <w:tabs>
          <w:tab w:val="num" w:pos="1800"/>
        </w:tabs>
        <w:ind w:left="1800" w:hanging="1440"/>
      </w:pPr>
      <w:rPr>
        <w:rFonts w:hint="default"/>
        <w:sz w:val="20"/>
        <w:szCs w:val="20"/>
      </w:rPr>
    </w:lvl>
    <w:lvl w:ilvl="7">
      <w:start w:val="1"/>
      <w:numFmt w:val="decimal"/>
      <w:lvlText w:val="%1.%2.%3.%4.%5.%6.%7.%8."/>
      <w:lvlJc w:val="left"/>
      <w:pPr>
        <w:tabs>
          <w:tab w:val="num" w:pos="1800"/>
        </w:tabs>
        <w:ind w:left="1800" w:hanging="1440"/>
      </w:pPr>
      <w:rPr>
        <w:rFonts w:hint="default"/>
        <w:sz w:val="20"/>
        <w:szCs w:val="20"/>
      </w:rPr>
    </w:lvl>
    <w:lvl w:ilvl="8">
      <w:start w:val="1"/>
      <w:numFmt w:val="decimal"/>
      <w:lvlText w:val="%1.%2.%3.%4.%5.%6.%7.%8.%9."/>
      <w:lvlJc w:val="left"/>
      <w:pPr>
        <w:tabs>
          <w:tab w:val="num" w:pos="2160"/>
        </w:tabs>
        <w:ind w:left="2160" w:hanging="1800"/>
      </w:pPr>
      <w:rPr>
        <w:rFonts w:hint="default"/>
        <w:sz w:val="20"/>
        <w:szCs w:val="20"/>
      </w:rPr>
    </w:lvl>
  </w:abstractNum>
  <w:abstractNum w:abstractNumId="1" w15:restartNumberingAfterBreak="0">
    <w:nsid w:val="07EE590C"/>
    <w:multiLevelType w:val="multilevel"/>
    <w:tmpl w:val="E17A8F2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suff w:val="space"/>
      <w:lvlText w:val="%1.%2.%3.%4.%5.%6.%7"/>
      <w:lvlJc w:val="left"/>
      <w:pPr>
        <w:ind w:left="567" w:hanging="567"/>
      </w:pPr>
    </w:lvl>
    <w:lvl w:ilvl="7">
      <w:start w:val="1"/>
      <w:numFmt w:val="decimal"/>
      <w:pStyle w:val="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09A10E1"/>
    <w:multiLevelType w:val="hybridMultilevel"/>
    <w:tmpl w:val="193A1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9784907">
    <w:abstractNumId w:val="1"/>
  </w:num>
  <w:num w:numId="2" w16cid:durableId="816998936">
    <w:abstractNumId w:val="1"/>
  </w:num>
  <w:num w:numId="3" w16cid:durableId="628246236">
    <w:abstractNumId w:val="0"/>
  </w:num>
  <w:num w:numId="4" w16cid:durableId="713580322">
    <w:abstractNumId w:val="2"/>
  </w:num>
  <w:num w:numId="5" w16cid:durableId="698774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757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9"/>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4B"/>
    <w:rsid w:val="0001050C"/>
    <w:rsid w:val="00010BAB"/>
    <w:rsid w:val="00013D31"/>
    <w:rsid w:val="000172BF"/>
    <w:rsid w:val="000233A6"/>
    <w:rsid w:val="00023747"/>
    <w:rsid w:val="00024126"/>
    <w:rsid w:val="000341BC"/>
    <w:rsid w:val="00042A69"/>
    <w:rsid w:val="0004338C"/>
    <w:rsid w:val="000450F4"/>
    <w:rsid w:val="0005533A"/>
    <w:rsid w:val="00067023"/>
    <w:rsid w:val="00071CFB"/>
    <w:rsid w:val="000970CF"/>
    <w:rsid w:val="000976AA"/>
    <w:rsid w:val="000B4E39"/>
    <w:rsid w:val="000B6130"/>
    <w:rsid w:val="000C08F6"/>
    <w:rsid w:val="000C1293"/>
    <w:rsid w:val="000D3414"/>
    <w:rsid w:val="000D3D6B"/>
    <w:rsid w:val="000D4034"/>
    <w:rsid w:val="000E6855"/>
    <w:rsid w:val="000F2696"/>
    <w:rsid w:val="00102FEA"/>
    <w:rsid w:val="00106E4C"/>
    <w:rsid w:val="00107DF9"/>
    <w:rsid w:val="00113A81"/>
    <w:rsid w:val="0011617C"/>
    <w:rsid w:val="00123296"/>
    <w:rsid w:val="001534D1"/>
    <w:rsid w:val="0018655A"/>
    <w:rsid w:val="00187591"/>
    <w:rsid w:val="00190A4B"/>
    <w:rsid w:val="00195DFE"/>
    <w:rsid w:val="001A29E4"/>
    <w:rsid w:val="001A5054"/>
    <w:rsid w:val="001A6854"/>
    <w:rsid w:val="001C5BBF"/>
    <w:rsid w:val="001C6F5B"/>
    <w:rsid w:val="001C7BAA"/>
    <w:rsid w:val="001D0E7F"/>
    <w:rsid w:val="001D1F83"/>
    <w:rsid w:val="001F3BDE"/>
    <w:rsid w:val="001F48E8"/>
    <w:rsid w:val="00221C9C"/>
    <w:rsid w:val="00223762"/>
    <w:rsid w:val="00224082"/>
    <w:rsid w:val="00230869"/>
    <w:rsid w:val="00234A95"/>
    <w:rsid w:val="00236E82"/>
    <w:rsid w:val="00246300"/>
    <w:rsid w:val="002545E0"/>
    <w:rsid w:val="00255BE6"/>
    <w:rsid w:val="00260CA6"/>
    <w:rsid w:val="00265C88"/>
    <w:rsid w:val="00266647"/>
    <w:rsid w:val="002706E1"/>
    <w:rsid w:val="00281475"/>
    <w:rsid w:val="0028692D"/>
    <w:rsid w:val="002913A8"/>
    <w:rsid w:val="00293A19"/>
    <w:rsid w:val="00295FBA"/>
    <w:rsid w:val="002A166C"/>
    <w:rsid w:val="002A2787"/>
    <w:rsid w:val="002A6434"/>
    <w:rsid w:val="002A7188"/>
    <w:rsid w:val="002C6E54"/>
    <w:rsid w:val="002C748F"/>
    <w:rsid w:val="002D0010"/>
    <w:rsid w:val="002D2AAD"/>
    <w:rsid w:val="002D47A9"/>
    <w:rsid w:val="002D51E6"/>
    <w:rsid w:val="002E3320"/>
    <w:rsid w:val="002E6280"/>
    <w:rsid w:val="002E7233"/>
    <w:rsid w:val="00313DBA"/>
    <w:rsid w:val="00316B57"/>
    <w:rsid w:val="00322694"/>
    <w:rsid w:val="00323028"/>
    <w:rsid w:val="0033235B"/>
    <w:rsid w:val="003326FD"/>
    <w:rsid w:val="003338A1"/>
    <w:rsid w:val="0033626C"/>
    <w:rsid w:val="003378DC"/>
    <w:rsid w:val="00346C12"/>
    <w:rsid w:val="00346FEF"/>
    <w:rsid w:val="00355A1B"/>
    <w:rsid w:val="00356887"/>
    <w:rsid w:val="00365726"/>
    <w:rsid w:val="003671DE"/>
    <w:rsid w:val="00370A78"/>
    <w:rsid w:val="00377343"/>
    <w:rsid w:val="00387F6A"/>
    <w:rsid w:val="003A7520"/>
    <w:rsid w:val="003B150D"/>
    <w:rsid w:val="003B566E"/>
    <w:rsid w:val="003C0B27"/>
    <w:rsid w:val="003C5650"/>
    <w:rsid w:val="003C7B96"/>
    <w:rsid w:val="003D6C81"/>
    <w:rsid w:val="003E0B0B"/>
    <w:rsid w:val="003E11CE"/>
    <w:rsid w:val="003E2E1B"/>
    <w:rsid w:val="003F21E2"/>
    <w:rsid w:val="003F4A20"/>
    <w:rsid w:val="003F4F88"/>
    <w:rsid w:val="00401B34"/>
    <w:rsid w:val="00407261"/>
    <w:rsid w:val="0040743F"/>
    <w:rsid w:val="00412B25"/>
    <w:rsid w:val="00416EE0"/>
    <w:rsid w:val="00431E2F"/>
    <w:rsid w:val="00434FF5"/>
    <w:rsid w:val="004364C8"/>
    <w:rsid w:val="00436C41"/>
    <w:rsid w:val="004479A5"/>
    <w:rsid w:val="00475FD8"/>
    <w:rsid w:val="00482D44"/>
    <w:rsid w:val="00487784"/>
    <w:rsid w:val="00496E6D"/>
    <w:rsid w:val="0049730A"/>
    <w:rsid w:val="004A16B0"/>
    <w:rsid w:val="004A2DAD"/>
    <w:rsid w:val="004A4CA9"/>
    <w:rsid w:val="004B1F76"/>
    <w:rsid w:val="004B39BE"/>
    <w:rsid w:val="004B4BE8"/>
    <w:rsid w:val="004B5317"/>
    <w:rsid w:val="004C023B"/>
    <w:rsid w:val="004C3AA9"/>
    <w:rsid w:val="004C7FD3"/>
    <w:rsid w:val="004D0F92"/>
    <w:rsid w:val="004D4E32"/>
    <w:rsid w:val="004D7CF7"/>
    <w:rsid w:val="004E66AC"/>
    <w:rsid w:val="004F0901"/>
    <w:rsid w:val="004F24D5"/>
    <w:rsid w:val="004F389D"/>
    <w:rsid w:val="004F7AEF"/>
    <w:rsid w:val="0050227D"/>
    <w:rsid w:val="00512F7E"/>
    <w:rsid w:val="00525E45"/>
    <w:rsid w:val="00535A63"/>
    <w:rsid w:val="00544B2F"/>
    <w:rsid w:val="00552D4D"/>
    <w:rsid w:val="00553E8C"/>
    <w:rsid w:val="00554782"/>
    <w:rsid w:val="00560157"/>
    <w:rsid w:val="00571610"/>
    <w:rsid w:val="005731D2"/>
    <w:rsid w:val="00574410"/>
    <w:rsid w:val="00574ED8"/>
    <w:rsid w:val="00575035"/>
    <w:rsid w:val="0058364F"/>
    <w:rsid w:val="005919F8"/>
    <w:rsid w:val="00591DE8"/>
    <w:rsid w:val="005A552F"/>
    <w:rsid w:val="005A6693"/>
    <w:rsid w:val="005B4412"/>
    <w:rsid w:val="005D1A2E"/>
    <w:rsid w:val="005D1B96"/>
    <w:rsid w:val="005D7B13"/>
    <w:rsid w:val="005E11B8"/>
    <w:rsid w:val="005E4C7C"/>
    <w:rsid w:val="005E7542"/>
    <w:rsid w:val="005E7C3E"/>
    <w:rsid w:val="006004DD"/>
    <w:rsid w:val="00601E59"/>
    <w:rsid w:val="00606D46"/>
    <w:rsid w:val="00607755"/>
    <w:rsid w:val="00611752"/>
    <w:rsid w:val="00612109"/>
    <w:rsid w:val="00613DFD"/>
    <w:rsid w:val="00614EF7"/>
    <w:rsid w:val="0061559A"/>
    <w:rsid w:val="00617577"/>
    <w:rsid w:val="006175DA"/>
    <w:rsid w:val="006247C2"/>
    <w:rsid w:val="00624D67"/>
    <w:rsid w:val="00633A96"/>
    <w:rsid w:val="00637616"/>
    <w:rsid w:val="00640820"/>
    <w:rsid w:val="0064354D"/>
    <w:rsid w:val="00645384"/>
    <w:rsid w:val="00651317"/>
    <w:rsid w:val="006566D4"/>
    <w:rsid w:val="006625AD"/>
    <w:rsid w:val="00662B3F"/>
    <w:rsid w:val="00676CEB"/>
    <w:rsid w:val="00684694"/>
    <w:rsid w:val="0068688D"/>
    <w:rsid w:val="00687951"/>
    <w:rsid w:val="00687DFD"/>
    <w:rsid w:val="006916AC"/>
    <w:rsid w:val="00694B9E"/>
    <w:rsid w:val="00696348"/>
    <w:rsid w:val="006A7A16"/>
    <w:rsid w:val="006A7F74"/>
    <w:rsid w:val="006B0C9C"/>
    <w:rsid w:val="006B1066"/>
    <w:rsid w:val="006B4E79"/>
    <w:rsid w:val="006B7858"/>
    <w:rsid w:val="006E0136"/>
    <w:rsid w:val="006E2A56"/>
    <w:rsid w:val="006E7FAE"/>
    <w:rsid w:val="006F0A37"/>
    <w:rsid w:val="006F566F"/>
    <w:rsid w:val="00702FA6"/>
    <w:rsid w:val="0070652A"/>
    <w:rsid w:val="00716E52"/>
    <w:rsid w:val="00730413"/>
    <w:rsid w:val="0073730F"/>
    <w:rsid w:val="00742A29"/>
    <w:rsid w:val="00745E4A"/>
    <w:rsid w:val="00755419"/>
    <w:rsid w:val="007574D2"/>
    <w:rsid w:val="00764B94"/>
    <w:rsid w:val="0076767C"/>
    <w:rsid w:val="00790972"/>
    <w:rsid w:val="007948CF"/>
    <w:rsid w:val="00796DB0"/>
    <w:rsid w:val="007B43FB"/>
    <w:rsid w:val="007B54DE"/>
    <w:rsid w:val="007C1DA7"/>
    <w:rsid w:val="007C2094"/>
    <w:rsid w:val="007C2591"/>
    <w:rsid w:val="007C2934"/>
    <w:rsid w:val="007D5145"/>
    <w:rsid w:val="007D6D3B"/>
    <w:rsid w:val="007D7FE7"/>
    <w:rsid w:val="007E6A2E"/>
    <w:rsid w:val="007F0524"/>
    <w:rsid w:val="007F4E50"/>
    <w:rsid w:val="00802680"/>
    <w:rsid w:val="00811CC6"/>
    <w:rsid w:val="008128E9"/>
    <w:rsid w:val="008138A0"/>
    <w:rsid w:val="00813E70"/>
    <w:rsid w:val="008216B4"/>
    <w:rsid w:val="008311DF"/>
    <w:rsid w:val="00837106"/>
    <w:rsid w:val="00852686"/>
    <w:rsid w:val="008666D5"/>
    <w:rsid w:val="00872A94"/>
    <w:rsid w:val="008924A9"/>
    <w:rsid w:val="00897B8C"/>
    <w:rsid w:val="008A2FF2"/>
    <w:rsid w:val="008B01A0"/>
    <w:rsid w:val="008B6EF3"/>
    <w:rsid w:val="008B7395"/>
    <w:rsid w:val="008C1EE4"/>
    <w:rsid w:val="008D5493"/>
    <w:rsid w:val="008E09C6"/>
    <w:rsid w:val="008E0E80"/>
    <w:rsid w:val="008E27A8"/>
    <w:rsid w:val="008E7984"/>
    <w:rsid w:val="008F13B3"/>
    <w:rsid w:val="008F1416"/>
    <w:rsid w:val="008F330D"/>
    <w:rsid w:val="00903F5E"/>
    <w:rsid w:val="0090693F"/>
    <w:rsid w:val="00915F6E"/>
    <w:rsid w:val="00916676"/>
    <w:rsid w:val="0092547B"/>
    <w:rsid w:val="0093057B"/>
    <w:rsid w:val="00931FFF"/>
    <w:rsid w:val="00933184"/>
    <w:rsid w:val="00934F45"/>
    <w:rsid w:val="009351D7"/>
    <w:rsid w:val="00946FA5"/>
    <w:rsid w:val="00953E5D"/>
    <w:rsid w:val="00955234"/>
    <w:rsid w:val="009637BA"/>
    <w:rsid w:val="00964F60"/>
    <w:rsid w:val="00967D90"/>
    <w:rsid w:val="00986CDB"/>
    <w:rsid w:val="009913C2"/>
    <w:rsid w:val="00993AA5"/>
    <w:rsid w:val="00997DC5"/>
    <w:rsid w:val="009A34A0"/>
    <w:rsid w:val="009B0945"/>
    <w:rsid w:val="009B3ACF"/>
    <w:rsid w:val="009D6AFB"/>
    <w:rsid w:val="009E1626"/>
    <w:rsid w:val="009E1942"/>
    <w:rsid w:val="009E20B2"/>
    <w:rsid w:val="009F5457"/>
    <w:rsid w:val="009F65CD"/>
    <w:rsid w:val="00A056A0"/>
    <w:rsid w:val="00A16888"/>
    <w:rsid w:val="00A206FD"/>
    <w:rsid w:val="00A25EC7"/>
    <w:rsid w:val="00A363BB"/>
    <w:rsid w:val="00A36626"/>
    <w:rsid w:val="00A43001"/>
    <w:rsid w:val="00A4587F"/>
    <w:rsid w:val="00A5144E"/>
    <w:rsid w:val="00A55AB9"/>
    <w:rsid w:val="00A6201A"/>
    <w:rsid w:val="00A62E48"/>
    <w:rsid w:val="00A67235"/>
    <w:rsid w:val="00A93450"/>
    <w:rsid w:val="00A97AE6"/>
    <w:rsid w:val="00AA3E4E"/>
    <w:rsid w:val="00AA4C8F"/>
    <w:rsid w:val="00AA52E1"/>
    <w:rsid w:val="00AA5B6F"/>
    <w:rsid w:val="00AB524A"/>
    <w:rsid w:val="00AC1F1A"/>
    <w:rsid w:val="00AC4C14"/>
    <w:rsid w:val="00AC5299"/>
    <w:rsid w:val="00AC6BA9"/>
    <w:rsid w:val="00AC7006"/>
    <w:rsid w:val="00AD00E8"/>
    <w:rsid w:val="00AD4956"/>
    <w:rsid w:val="00AE52C9"/>
    <w:rsid w:val="00AE52E3"/>
    <w:rsid w:val="00AE5C06"/>
    <w:rsid w:val="00AF3DF8"/>
    <w:rsid w:val="00B04B92"/>
    <w:rsid w:val="00B05E71"/>
    <w:rsid w:val="00B20FFA"/>
    <w:rsid w:val="00B21F9C"/>
    <w:rsid w:val="00B248BE"/>
    <w:rsid w:val="00B30B43"/>
    <w:rsid w:val="00B40586"/>
    <w:rsid w:val="00B40A6E"/>
    <w:rsid w:val="00B46AFD"/>
    <w:rsid w:val="00B46E4E"/>
    <w:rsid w:val="00B60128"/>
    <w:rsid w:val="00B633C0"/>
    <w:rsid w:val="00B732E0"/>
    <w:rsid w:val="00B81FB4"/>
    <w:rsid w:val="00B84839"/>
    <w:rsid w:val="00B85747"/>
    <w:rsid w:val="00B866D9"/>
    <w:rsid w:val="00B96FA8"/>
    <w:rsid w:val="00B97628"/>
    <w:rsid w:val="00BB1156"/>
    <w:rsid w:val="00BC1058"/>
    <w:rsid w:val="00BC2692"/>
    <w:rsid w:val="00BD79B0"/>
    <w:rsid w:val="00BE687A"/>
    <w:rsid w:val="00BF2726"/>
    <w:rsid w:val="00BF6607"/>
    <w:rsid w:val="00C00D64"/>
    <w:rsid w:val="00C0537B"/>
    <w:rsid w:val="00C10DC4"/>
    <w:rsid w:val="00C11709"/>
    <w:rsid w:val="00C13BD9"/>
    <w:rsid w:val="00C16657"/>
    <w:rsid w:val="00C17F65"/>
    <w:rsid w:val="00C27699"/>
    <w:rsid w:val="00C27709"/>
    <w:rsid w:val="00C44561"/>
    <w:rsid w:val="00C66602"/>
    <w:rsid w:val="00C71079"/>
    <w:rsid w:val="00C739F1"/>
    <w:rsid w:val="00C87C41"/>
    <w:rsid w:val="00C9282A"/>
    <w:rsid w:val="00CA0EB4"/>
    <w:rsid w:val="00CA3F23"/>
    <w:rsid w:val="00CA5B6E"/>
    <w:rsid w:val="00CB4D1C"/>
    <w:rsid w:val="00CC5063"/>
    <w:rsid w:val="00CD6A49"/>
    <w:rsid w:val="00CE2223"/>
    <w:rsid w:val="00D02C41"/>
    <w:rsid w:val="00D02D24"/>
    <w:rsid w:val="00D05004"/>
    <w:rsid w:val="00D06B89"/>
    <w:rsid w:val="00D07392"/>
    <w:rsid w:val="00D16E82"/>
    <w:rsid w:val="00D22862"/>
    <w:rsid w:val="00D30BA0"/>
    <w:rsid w:val="00D3299A"/>
    <w:rsid w:val="00D35595"/>
    <w:rsid w:val="00D45400"/>
    <w:rsid w:val="00D500B5"/>
    <w:rsid w:val="00D51B71"/>
    <w:rsid w:val="00D53F2F"/>
    <w:rsid w:val="00D55493"/>
    <w:rsid w:val="00D56AB3"/>
    <w:rsid w:val="00D66E00"/>
    <w:rsid w:val="00D719E8"/>
    <w:rsid w:val="00D71D32"/>
    <w:rsid w:val="00D72B30"/>
    <w:rsid w:val="00D734CA"/>
    <w:rsid w:val="00D77C21"/>
    <w:rsid w:val="00D93937"/>
    <w:rsid w:val="00D9477F"/>
    <w:rsid w:val="00DA14B4"/>
    <w:rsid w:val="00DA24DB"/>
    <w:rsid w:val="00DA5177"/>
    <w:rsid w:val="00DA73EF"/>
    <w:rsid w:val="00DA7C53"/>
    <w:rsid w:val="00DB0F99"/>
    <w:rsid w:val="00DB2603"/>
    <w:rsid w:val="00DB3130"/>
    <w:rsid w:val="00DC07AC"/>
    <w:rsid w:val="00DD4294"/>
    <w:rsid w:val="00DD513C"/>
    <w:rsid w:val="00DE694A"/>
    <w:rsid w:val="00E01C6C"/>
    <w:rsid w:val="00E05EEA"/>
    <w:rsid w:val="00E06AD2"/>
    <w:rsid w:val="00E06DD0"/>
    <w:rsid w:val="00E16D5D"/>
    <w:rsid w:val="00E23BE4"/>
    <w:rsid w:val="00E2704B"/>
    <w:rsid w:val="00E3227F"/>
    <w:rsid w:val="00E33E37"/>
    <w:rsid w:val="00E53EC6"/>
    <w:rsid w:val="00E55183"/>
    <w:rsid w:val="00E5610A"/>
    <w:rsid w:val="00E60F20"/>
    <w:rsid w:val="00E700A4"/>
    <w:rsid w:val="00E72E56"/>
    <w:rsid w:val="00E81794"/>
    <w:rsid w:val="00E817BD"/>
    <w:rsid w:val="00E83E25"/>
    <w:rsid w:val="00E87D00"/>
    <w:rsid w:val="00E941C9"/>
    <w:rsid w:val="00EA6272"/>
    <w:rsid w:val="00EB1E17"/>
    <w:rsid w:val="00EB5B10"/>
    <w:rsid w:val="00EC0D1D"/>
    <w:rsid w:val="00EC3B52"/>
    <w:rsid w:val="00EC6422"/>
    <w:rsid w:val="00EE2D42"/>
    <w:rsid w:val="00EF1FB7"/>
    <w:rsid w:val="00EF2118"/>
    <w:rsid w:val="00EF5ADD"/>
    <w:rsid w:val="00F04718"/>
    <w:rsid w:val="00F064B6"/>
    <w:rsid w:val="00F071FD"/>
    <w:rsid w:val="00F07FE1"/>
    <w:rsid w:val="00F17958"/>
    <w:rsid w:val="00F20C27"/>
    <w:rsid w:val="00F21830"/>
    <w:rsid w:val="00F2256C"/>
    <w:rsid w:val="00F25E61"/>
    <w:rsid w:val="00F32303"/>
    <w:rsid w:val="00F47C1D"/>
    <w:rsid w:val="00F55BF5"/>
    <w:rsid w:val="00F60CA4"/>
    <w:rsid w:val="00F613F1"/>
    <w:rsid w:val="00F626DD"/>
    <w:rsid w:val="00F6371A"/>
    <w:rsid w:val="00F63DC6"/>
    <w:rsid w:val="00F66346"/>
    <w:rsid w:val="00F67420"/>
    <w:rsid w:val="00F81DBB"/>
    <w:rsid w:val="00F82B5A"/>
    <w:rsid w:val="00F8574A"/>
    <w:rsid w:val="00F859B8"/>
    <w:rsid w:val="00F87EB1"/>
    <w:rsid w:val="00FA1BC1"/>
    <w:rsid w:val="00FA4EFF"/>
    <w:rsid w:val="00FB36BA"/>
    <w:rsid w:val="00FB7F39"/>
    <w:rsid w:val="00FE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6D20"/>
  <w15:docId w15:val="{9D3A78A3-E88F-4C31-8BDE-4E25650C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567"/>
      <w:jc w:val="both"/>
    </w:pPr>
    <w:rPr>
      <w:rFonts w:ascii="Arial" w:hAnsi="Arial"/>
    </w:rPr>
  </w:style>
  <w:style w:type="paragraph" w:styleId="1">
    <w:name w:val="heading 1"/>
    <w:basedOn w:val="a"/>
    <w:next w:val="a"/>
    <w:qFormat/>
    <w:pPr>
      <w:keepNext/>
      <w:autoSpaceDE w:val="0"/>
      <w:autoSpaceDN w:val="0"/>
      <w:ind w:left="1134" w:right="1134" w:firstLine="0"/>
      <w:jc w:val="center"/>
      <w:outlineLvl w:val="0"/>
    </w:pPr>
    <w:rPr>
      <w:rFonts w:cs="Arial"/>
      <w:b/>
      <w:bCs/>
      <w:kern w:val="28"/>
    </w:rPr>
  </w:style>
  <w:style w:type="paragraph" w:styleId="2">
    <w:name w:val="heading 2"/>
    <w:basedOn w:val="a"/>
    <w:next w:val="a"/>
    <w:qFormat/>
    <w:pPr>
      <w:keepNext/>
      <w:numPr>
        <w:ilvl w:val="1"/>
        <w:numId w:val="2"/>
      </w:numPr>
      <w:jc w:val="center"/>
      <w:outlineLvl w:val="1"/>
    </w:pPr>
    <w:rPr>
      <w:rFonts w:ascii="Times New Roman" w:hAnsi="Times New Roman"/>
      <w:b/>
      <w:bCs/>
      <w:sz w:val="24"/>
      <w:lang w:eastAsia="en-US"/>
    </w:rPr>
  </w:style>
  <w:style w:type="paragraph" w:styleId="3">
    <w:name w:val="heading 3"/>
    <w:basedOn w:val="a"/>
    <w:next w:val="a"/>
    <w:qFormat/>
    <w:pPr>
      <w:keepNext/>
      <w:numPr>
        <w:ilvl w:val="2"/>
        <w:numId w:val="2"/>
      </w:numPr>
      <w:jc w:val="center"/>
      <w:outlineLvl w:val="2"/>
    </w:pPr>
    <w:rPr>
      <w:rFonts w:ascii="Times New Roman" w:hAnsi="Times New Roman"/>
      <w:b/>
      <w:bCs/>
      <w:sz w:val="24"/>
      <w:lang w:eastAsia="en-US"/>
    </w:rPr>
  </w:style>
  <w:style w:type="paragraph" w:styleId="4">
    <w:name w:val="heading 4"/>
    <w:basedOn w:val="a"/>
    <w:next w:val="a"/>
    <w:qFormat/>
    <w:pPr>
      <w:keepNext/>
      <w:numPr>
        <w:ilvl w:val="3"/>
        <w:numId w:val="2"/>
      </w:numPr>
      <w:jc w:val="left"/>
      <w:outlineLvl w:val="3"/>
    </w:pPr>
    <w:rPr>
      <w:rFonts w:ascii="Times New Roman" w:hAnsi="Times New Roman"/>
      <w:sz w:val="26"/>
      <w:szCs w:val="26"/>
    </w:rPr>
  </w:style>
  <w:style w:type="paragraph" w:styleId="5">
    <w:name w:val="heading 5"/>
    <w:basedOn w:val="a"/>
    <w:next w:val="a"/>
    <w:qFormat/>
    <w:pPr>
      <w:keepNext/>
      <w:numPr>
        <w:ilvl w:val="4"/>
        <w:numId w:val="2"/>
      </w:numPr>
      <w:spacing w:line="216" w:lineRule="auto"/>
      <w:jc w:val="left"/>
      <w:outlineLvl w:val="4"/>
    </w:pPr>
    <w:rPr>
      <w:rFonts w:ascii="Times New Roman" w:hAnsi="Times New Roman"/>
      <w:i/>
      <w:iCs/>
      <w:sz w:val="26"/>
      <w:szCs w:val="26"/>
    </w:rPr>
  </w:style>
  <w:style w:type="paragraph" w:styleId="6">
    <w:name w:val="heading 6"/>
    <w:basedOn w:val="a"/>
    <w:next w:val="a"/>
    <w:qFormat/>
    <w:pPr>
      <w:numPr>
        <w:ilvl w:val="5"/>
        <w:numId w:val="2"/>
      </w:numPr>
      <w:spacing w:before="240" w:after="60"/>
      <w:jc w:val="left"/>
      <w:outlineLvl w:val="5"/>
    </w:pPr>
    <w:rPr>
      <w:rFonts w:ascii="Times New Roman" w:hAnsi="Times New Roman"/>
      <w:b/>
      <w:bCs/>
      <w:w w:val="150"/>
      <w:sz w:val="22"/>
      <w:szCs w:val="22"/>
    </w:rPr>
  </w:style>
  <w:style w:type="paragraph" w:styleId="8">
    <w:name w:val="heading 8"/>
    <w:basedOn w:val="a"/>
    <w:next w:val="a"/>
    <w:qFormat/>
    <w:pPr>
      <w:keepNext/>
      <w:numPr>
        <w:ilvl w:val="7"/>
        <w:numId w:val="2"/>
      </w:numPr>
      <w:jc w:val="center"/>
      <w:outlineLvl w:val="7"/>
    </w:pPr>
    <w:rPr>
      <w:rFonts w:ascii="Times New Roman" w:hAnsi="Times New Roman"/>
      <w:b/>
      <w:bC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semiHidden/>
    <w:pPr>
      <w:widowControl w:val="0"/>
      <w:autoSpaceDE w:val="0"/>
      <w:autoSpaceDN w:val="0"/>
    </w:pPr>
    <w:rPr>
      <w:rFonts w:cs="Arial"/>
    </w:rPr>
  </w:style>
  <w:style w:type="paragraph" w:customStyle="1" w:styleId="10">
    <w:name w:val="Заголовок1"/>
    <w:basedOn w:val="a"/>
    <w:pPr>
      <w:keepNext/>
      <w:keepLines/>
      <w:widowControl w:val="0"/>
      <w:autoSpaceDE w:val="0"/>
      <w:autoSpaceDN w:val="0"/>
      <w:jc w:val="center"/>
    </w:pPr>
    <w:rPr>
      <w:rFonts w:cs="Arial"/>
      <w:b/>
      <w:bCs/>
      <w:color w:val="0000FF"/>
    </w:rPr>
  </w:style>
  <w:style w:type="paragraph" w:customStyle="1" w:styleId="11">
    <w:name w:val="Стиль1"/>
    <w:basedOn w:val="a"/>
    <w:semiHidden/>
    <w:pPr>
      <w:widowControl w:val="0"/>
      <w:autoSpaceDE w:val="0"/>
      <w:autoSpaceDN w:val="0"/>
    </w:pPr>
    <w:rPr>
      <w:rFonts w:cs="Arial"/>
    </w:rPr>
  </w:style>
  <w:style w:type="paragraph" w:customStyle="1" w:styleId="a4">
    <w:name w:val="та блица"/>
    <w:basedOn w:val="a"/>
    <w:semiHidden/>
    <w:pPr>
      <w:autoSpaceDE w:val="0"/>
      <w:autoSpaceDN w:val="0"/>
    </w:pPr>
    <w:rPr>
      <w:rFonts w:cs="Arial"/>
    </w:rPr>
  </w:style>
  <w:style w:type="paragraph" w:customStyle="1" w:styleId="12">
    <w:name w:val="таблица 1"/>
    <w:basedOn w:val="a"/>
    <w:semiHidden/>
    <w:pPr>
      <w:widowControl w:val="0"/>
      <w:autoSpaceDE w:val="0"/>
      <w:autoSpaceDN w:val="0"/>
    </w:pPr>
    <w:rPr>
      <w:rFonts w:cs="Arial"/>
    </w:rPr>
  </w:style>
  <w:style w:type="paragraph" w:customStyle="1" w:styleId="a5">
    <w:name w:val="таб"/>
    <w:basedOn w:val="a"/>
    <w:semiHidden/>
    <w:pPr>
      <w:widowControl w:val="0"/>
      <w:autoSpaceDE w:val="0"/>
      <w:autoSpaceDN w:val="0"/>
    </w:pPr>
    <w:rPr>
      <w:rFonts w:cs="Arial"/>
    </w:rPr>
  </w:style>
  <w:style w:type="paragraph" w:customStyle="1" w:styleId="a6">
    <w:name w:val="Таблица"/>
    <w:basedOn w:val="a"/>
    <w:semiHidden/>
    <w:pPr>
      <w:widowControl w:val="0"/>
      <w:autoSpaceDE w:val="0"/>
      <w:autoSpaceDN w:val="0"/>
    </w:pPr>
    <w:rPr>
      <w:rFonts w:cs="Arial"/>
    </w:rPr>
  </w:style>
  <w:style w:type="paragraph" w:customStyle="1" w:styleId="tab">
    <w:name w:val="tab"/>
    <w:basedOn w:val="a"/>
    <w:pPr>
      <w:ind w:firstLine="0"/>
      <w:jc w:val="left"/>
    </w:pPr>
  </w:style>
  <w:style w:type="paragraph" w:customStyle="1" w:styleId="a7">
    <w:name w:val="заголовок"/>
    <w:basedOn w:val="a"/>
    <w:pPr>
      <w:ind w:firstLine="0"/>
      <w:jc w:val="center"/>
    </w:pPr>
    <w:rPr>
      <w:b/>
      <w:color w:val="0000FF"/>
    </w:rPr>
  </w:style>
  <w:style w:type="paragraph" w:customStyle="1" w:styleId="13">
    <w:name w:val="Обычный1"/>
    <w:pPr>
      <w:widowControl w:val="0"/>
      <w:ind w:firstLine="720"/>
      <w:jc w:val="both"/>
    </w:pPr>
    <w:rPr>
      <w:rFonts w:ascii="Arial" w:hAnsi="Arial"/>
      <w:snapToGrid w:val="0"/>
    </w:rPr>
  </w:style>
  <w:style w:type="paragraph" w:customStyle="1" w:styleId="14">
    <w:name w:val="Заголовок_1"/>
    <w:basedOn w:val="13"/>
    <w:autoRedefine/>
    <w:pPr>
      <w:ind w:firstLine="0"/>
      <w:jc w:val="center"/>
    </w:pPr>
    <w:rPr>
      <w:b/>
    </w:rPr>
  </w:style>
  <w:style w:type="paragraph" w:customStyle="1" w:styleId="a8">
    <w:name w:val="Старорусский"/>
    <w:basedOn w:val="a"/>
    <w:pPr>
      <w:shd w:val="clear" w:color="auto" w:fill="FFFFFF"/>
    </w:pPr>
    <w:rPr>
      <w:rFonts w:ascii="Palatino Linotype" w:hAnsi="Palatino Linotype"/>
      <w:color w:val="000000"/>
    </w:rPr>
  </w:style>
  <w:style w:type="paragraph" w:styleId="a9">
    <w:name w:val="Body Text Indent"/>
    <w:basedOn w:val="a"/>
    <w:pPr>
      <w:spacing w:before="60" w:after="60"/>
    </w:pPr>
    <w:rPr>
      <w:color w:val="FF0000"/>
    </w:rPr>
  </w:style>
  <w:style w:type="paragraph" w:styleId="30">
    <w:name w:val="Body Text Indent 3"/>
    <w:basedOn w:val="a"/>
    <w:pPr>
      <w:spacing w:before="60"/>
      <w:ind w:firstLine="709"/>
    </w:pPr>
  </w:style>
  <w:style w:type="paragraph" w:customStyle="1" w:styleId="aa">
    <w:name w:val="извлечение"/>
    <w:basedOn w:val="a"/>
    <w:pPr>
      <w:ind w:firstLine="0"/>
      <w:jc w:val="center"/>
    </w:pPr>
    <w:rPr>
      <w:snapToGrid w:val="0"/>
    </w:rPr>
  </w:style>
  <w:style w:type="paragraph" w:customStyle="1" w:styleId="20">
    <w:name w:val="Стиль2"/>
    <w:basedOn w:val="a"/>
    <w:semiHidden/>
    <w:rPr>
      <w:lang w:eastAsia="en-US"/>
    </w:rPr>
  </w:style>
  <w:style w:type="character" w:styleId="ab">
    <w:name w:val="Strong"/>
    <w:qFormat/>
    <w:rPr>
      <w:b/>
      <w:bCs/>
    </w:rPr>
  </w:style>
  <w:style w:type="paragraph" w:styleId="ac">
    <w:name w:val="footer"/>
    <w:basedOn w:val="a"/>
    <w:pPr>
      <w:tabs>
        <w:tab w:val="center" w:pos="4153"/>
        <w:tab w:val="right" w:pos="8306"/>
      </w:tabs>
      <w:ind w:firstLine="0"/>
      <w:jc w:val="left"/>
    </w:pPr>
    <w:rPr>
      <w:rFonts w:ascii="Times New Roman" w:hAnsi="Times New Roman"/>
      <w:sz w:val="24"/>
      <w:lang w:eastAsia="en-US"/>
    </w:rPr>
  </w:style>
  <w:style w:type="character" w:customStyle="1" w:styleId="ad">
    <w:name w:val="номер страницы"/>
    <w:basedOn w:val="a0"/>
  </w:style>
  <w:style w:type="character" w:styleId="ae">
    <w:name w:val="page number"/>
    <w:basedOn w:val="a0"/>
  </w:style>
  <w:style w:type="paragraph" w:styleId="15">
    <w:name w:val="toc 1"/>
    <w:basedOn w:val="a"/>
    <w:next w:val="a"/>
    <w:autoRedefine/>
    <w:semiHidden/>
    <w:pPr>
      <w:spacing w:before="120" w:after="120"/>
    </w:pPr>
    <w:rPr>
      <w:b/>
      <w:bCs/>
      <w:caps/>
      <w:lang w:eastAsia="en-US"/>
    </w:rPr>
  </w:style>
  <w:style w:type="paragraph" w:styleId="af">
    <w:name w:val="Body Text"/>
    <w:basedOn w:val="a"/>
    <w:pPr>
      <w:ind w:firstLine="720"/>
      <w:jc w:val="center"/>
    </w:pPr>
  </w:style>
  <w:style w:type="paragraph" w:styleId="21">
    <w:name w:val="Body Text 2"/>
    <w:basedOn w:val="a"/>
    <w:autoRedefine/>
    <w:rPr>
      <w:lang w:eastAsia="en-US"/>
    </w:rPr>
  </w:style>
  <w:style w:type="paragraph" w:styleId="31">
    <w:name w:val="Body Text 3"/>
    <w:basedOn w:val="a"/>
    <w:pPr>
      <w:jc w:val="center"/>
    </w:pPr>
    <w:rPr>
      <w:b/>
      <w:bCs/>
      <w:sz w:val="28"/>
      <w:szCs w:val="28"/>
      <w:lang w:eastAsia="en-US"/>
    </w:rPr>
  </w:style>
  <w:style w:type="paragraph" w:styleId="22">
    <w:name w:val="Body Text Indent 2"/>
    <w:basedOn w:val="a"/>
    <w:pPr>
      <w:spacing w:before="60"/>
      <w:ind w:right="-908" w:firstLine="709"/>
    </w:pPr>
    <w:rPr>
      <w:sz w:val="28"/>
      <w:szCs w:val="28"/>
    </w:rPr>
  </w:style>
  <w:style w:type="character" w:customStyle="1" w:styleId="af0">
    <w:name w:val="Основной шрифт"/>
    <w:semiHidden/>
  </w:style>
  <w:style w:type="paragraph" w:styleId="af1">
    <w:name w:val="List"/>
    <w:basedOn w:val="a"/>
    <w:pPr>
      <w:widowControl w:val="0"/>
      <w:ind w:left="283" w:hanging="283"/>
    </w:pPr>
  </w:style>
  <w:style w:type="paragraph" w:styleId="af2">
    <w:name w:val="Document Map"/>
    <w:basedOn w:val="a"/>
    <w:semiHidden/>
    <w:pPr>
      <w:shd w:val="clear" w:color="auto" w:fill="000080"/>
    </w:pPr>
    <w:rPr>
      <w:rFonts w:ascii="Tahoma" w:hAnsi="Tahoma" w:cs="Tahoma"/>
    </w:rPr>
  </w:style>
  <w:style w:type="paragraph" w:styleId="af3">
    <w:name w:val="Plain Text"/>
    <w:basedOn w:val="a"/>
    <w:pPr>
      <w:ind w:firstLine="720"/>
    </w:pPr>
    <w:rPr>
      <w:rFonts w:ascii="Courier New" w:hAnsi="Courier New" w:cs="Courier New"/>
    </w:rPr>
  </w:style>
  <w:style w:type="paragraph" w:styleId="af4">
    <w:name w:val="Balloon Text"/>
    <w:basedOn w:val="a"/>
    <w:semiHidden/>
    <w:rPr>
      <w:rFonts w:ascii="Tahoma" w:hAnsi="Tahoma" w:cs="Tahoma"/>
      <w:sz w:val="16"/>
      <w:szCs w:val="16"/>
    </w:rPr>
  </w:style>
  <w:style w:type="paragraph" w:styleId="af5">
    <w:name w:val="footnote text"/>
    <w:basedOn w:val="a"/>
    <w:semiHidden/>
  </w:style>
  <w:style w:type="paragraph" w:customStyle="1" w:styleId="af6">
    <w:name w:val="обычный"/>
    <w:basedOn w:val="13"/>
  </w:style>
  <w:style w:type="paragraph" w:customStyle="1" w:styleId="16">
    <w:name w:val="заголовок1"/>
    <w:basedOn w:val="13"/>
    <w:pPr>
      <w:jc w:val="center"/>
    </w:pPr>
    <w:rPr>
      <w:b/>
      <w:color w:val="3366FF"/>
    </w:rPr>
  </w:style>
  <w:style w:type="paragraph" w:styleId="af7">
    <w:name w:val="Title"/>
    <w:basedOn w:val="1"/>
    <w:qFormat/>
    <w:pPr>
      <w:suppressAutoHyphens/>
      <w:spacing w:before="240" w:after="60"/>
      <w:jc w:val="left"/>
      <w:outlineLvl w:val="9"/>
    </w:pPr>
    <w:rPr>
      <w:sz w:val="32"/>
      <w:szCs w:val="32"/>
    </w:rPr>
  </w:style>
  <w:style w:type="paragraph" w:customStyle="1" w:styleId="af8">
    <w:name w:val="Обычный_по_ширине"/>
    <w:basedOn w:val="a"/>
    <w:pPr>
      <w:autoSpaceDE w:val="0"/>
      <w:autoSpaceDN w:val="0"/>
      <w:spacing w:before="120"/>
      <w:ind w:firstLine="720"/>
    </w:pPr>
    <w:rPr>
      <w:lang w:eastAsia="en-US"/>
    </w:rPr>
  </w:style>
  <w:style w:type="paragraph" w:styleId="23">
    <w:name w:val="toc 2"/>
    <w:basedOn w:val="a"/>
    <w:next w:val="a"/>
    <w:autoRedefine/>
    <w:semiHidden/>
    <w:pPr>
      <w:tabs>
        <w:tab w:val="right" w:leader="dot" w:pos="10082"/>
      </w:tabs>
      <w:spacing w:before="60"/>
      <w:ind w:left="238"/>
    </w:pPr>
    <w:rPr>
      <w:noProof/>
      <w:lang w:eastAsia="en-US"/>
    </w:rPr>
  </w:style>
  <w:style w:type="paragraph" w:styleId="32">
    <w:name w:val="toc 3"/>
    <w:basedOn w:val="a"/>
    <w:next w:val="a"/>
    <w:autoRedefine/>
    <w:semiHidden/>
    <w:pPr>
      <w:tabs>
        <w:tab w:val="right" w:leader="dot" w:pos="10082"/>
      </w:tabs>
      <w:spacing w:before="60"/>
      <w:ind w:left="482"/>
    </w:pPr>
    <w:rPr>
      <w:noProof/>
      <w:lang w:eastAsia="en-US"/>
    </w:rPr>
  </w:style>
  <w:style w:type="paragraph" w:customStyle="1" w:styleId="af9">
    <w:name w:val="изменения"/>
    <w:basedOn w:val="a"/>
    <w:pPr>
      <w:ind w:firstLine="0"/>
      <w:jc w:val="center"/>
    </w:pPr>
    <w:rPr>
      <w:snapToGrid w:val="0"/>
    </w:rPr>
  </w:style>
  <w:style w:type="paragraph" w:customStyle="1" w:styleId="afa">
    <w:name w:val="издательство"/>
    <w:basedOn w:val="a"/>
    <w:pPr>
      <w:ind w:firstLine="0"/>
      <w:jc w:val="center"/>
    </w:pPr>
    <w:rPr>
      <w:i/>
      <w:snapToGrid w:val="0"/>
    </w:rPr>
  </w:style>
  <w:style w:type="paragraph" w:customStyle="1" w:styleId="afb">
    <w:name w:val="статья"/>
    <w:basedOn w:val="a"/>
    <w:pPr>
      <w:ind w:firstLine="0"/>
    </w:pPr>
    <w:rPr>
      <w:b/>
    </w:rPr>
  </w:style>
  <w:style w:type="paragraph" w:customStyle="1" w:styleId="17">
    <w:name w:val="заголовок 1"/>
    <w:basedOn w:val="a"/>
    <w:next w:val="a"/>
    <w:pPr>
      <w:ind w:left="1134" w:right="1134" w:firstLine="0"/>
      <w:jc w:val="center"/>
    </w:pPr>
    <w:rPr>
      <w:b/>
      <w:kern w:val="72"/>
    </w:rPr>
  </w:style>
  <w:style w:type="paragraph" w:customStyle="1" w:styleId="106">
    <w:name w:val="Стиль Первая строка:  106 см"/>
    <w:basedOn w:val="a"/>
  </w:style>
  <w:style w:type="paragraph" w:customStyle="1" w:styleId="afc">
    <w:name w:val="жк"/>
    <w:basedOn w:val="a"/>
    <w:rPr>
      <w:b/>
      <w:u w:val="single"/>
    </w:rPr>
  </w:style>
  <w:style w:type="paragraph" w:styleId="afd">
    <w:name w:val="Normal (Web)"/>
    <w:basedOn w:val="a"/>
    <w:pPr>
      <w:spacing w:before="100" w:after="100" w:line="360" w:lineRule="auto"/>
    </w:pPr>
    <w:rPr>
      <w:sz w:val="24"/>
    </w:rPr>
  </w:style>
  <w:style w:type="paragraph" w:customStyle="1" w:styleId="8080">
    <w:name w:val="8080_текст"/>
    <w:basedOn w:val="a"/>
    <w:rPr>
      <w:rFonts w:ascii="Times New Roman" w:hAnsi="Times New Roman"/>
    </w:rPr>
  </w:style>
  <w:style w:type="paragraph" w:customStyle="1" w:styleId="80800">
    <w:name w:val="8080_таблица"/>
    <w:basedOn w:val="8080"/>
    <w:pPr>
      <w:ind w:firstLine="0"/>
      <w:jc w:val="left"/>
    </w:pPr>
  </w:style>
  <w:style w:type="paragraph" w:customStyle="1" w:styleId="80801">
    <w:name w:val="8080_заг"/>
    <w:basedOn w:val="1"/>
    <w:rPr>
      <w:rFonts w:ascii="Times New Roman" w:hAnsi="Times New Roman"/>
    </w:rPr>
  </w:style>
  <w:style w:type="paragraph" w:customStyle="1" w:styleId="afe">
    <w:name w:val="обычный_договор"/>
    <w:basedOn w:val="a"/>
    <w:pPr>
      <w:spacing w:line="360" w:lineRule="auto"/>
    </w:pPr>
    <w:rPr>
      <w:rFonts w:ascii="Times New Roman" w:hAnsi="Times New Roman"/>
      <w:sz w:val="24"/>
    </w:rPr>
  </w:style>
  <w:style w:type="paragraph" w:customStyle="1" w:styleId="aff">
    <w:name w:val="заголовок_договор"/>
    <w:basedOn w:val="1"/>
    <w:pPr>
      <w:spacing w:line="360" w:lineRule="auto"/>
    </w:pPr>
    <w:rPr>
      <w:rFonts w:ascii="Times New Roman" w:hAnsi="Times New Roman"/>
      <w:sz w:val="24"/>
    </w:rPr>
  </w:style>
  <w:style w:type="paragraph" w:customStyle="1" w:styleId="tab0">
    <w:name w:val="tab_договор"/>
    <w:basedOn w:val="a"/>
    <w:pPr>
      <w:ind w:firstLine="0"/>
      <w:jc w:val="left"/>
    </w:pPr>
    <w:rPr>
      <w:rFonts w:ascii="Times New Roman" w:hAnsi="Times New Roman"/>
      <w:sz w:val="24"/>
    </w:rPr>
  </w:style>
  <w:style w:type="paragraph" w:customStyle="1" w:styleId="40">
    <w:name w:val="Стиль4"/>
    <w:basedOn w:val="a"/>
    <w:autoRedefine/>
    <w:pPr>
      <w:widowControl w:val="0"/>
      <w:autoSpaceDE w:val="0"/>
      <w:autoSpaceDN w:val="0"/>
      <w:adjustRightInd w:val="0"/>
      <w:ind w:firstLine="0"/>
      <w:jc w:val="right"/>
    </w:pPr>
    <w:rPr>
      <w:rFonts w:cs="Arial"/>
    </w:rPr>
  </w:style>
  <w:style w:type="paragraph" w:customStyle="1" w:styleId="Heading">
    <w:name w:val="Heading"/>
    <w:pPr>
      <w:autoSpaceDE w:val="0"/>
      <w:autoSpaceDN w:val="0"/>
      <w:adjustRightInd w:val="0"/>
    </w:pPr>
    <w:rPr>
      <w:rFonts w:ascii="Arial" w:hAnsi="Arial" w:cs="Arial"/>
      <w:b/>
      <w:bCs/>
      <w:sz w:val="22"/>
      <w:szCs w:val="22"/>
    </w:rPr>
  </w:style>
  <w:style w:type="table" w:customStyle="1" w:styleId="18">
    <w:name w:val="Сетка таблицы1"/>
    <w:basedOn w:val="a1"/>
    <w:next w:val="aff0"/>
    <w:rsid w:val="00DC0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0"/>
    <w:rsid w:val="00DC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1"/>
    <w:rsid w:val="00DC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header"/>
    <w:basedOn w:val="a"/>
    <w:link w:val="aff2"/>
    <w:rsid w:val="00624D67"/>
    <w:pPr>
      <w:tabs>
        <w:tab w:val="center" w:pos="4677"/>
        <w:tab w:val="right" w:pos="9355"/>
      </w:tabs>
    </w:pPr>
  </w:style>
  <w:style w:type="character" w:customStyle="1" w:styleId="aff2">
    <w:name w:val="Верхний колонтитул Знак"/>
    <w:link w:val="aff1"/>
    <w:rsid w:val="00624D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860">
      <w:bodyDiv w:val="1"/>
      <w:marLeft w:val="0"/>
      <w:marRight w:val="0"/>
      <w:marTop w:val="0"/>
      <w:marBottom w:val="0"/>
      <w:divBdr>
        <w:top w:val="none" w:sz="0" w:space="0" w:color="auto"/>
        <w:left w:val="none" w:sz="0" w:space="0" w:color="auto"/>
        <w:bottom w:val="none" w:sz="0" w:space="0" w:color="auto"/>
        <w:right w:val="none" w:sz="0" w:space="0" w:color="auto"/>
      </w:divBdr>
    </w:div>
    <w:div w:id="126508850">
      <w:bodyDiv w:val="1"/>
      <w:marLeft w:val="0"/>
      <w:marRight w:val="0"/>
      <w:marTop w:val="0"/>
      <w:marBottom w:val="0"/>
      <w:divBdr>
        <w:top w:val="none" w:sz="0" w:space="0" w:color="auto"/>
        <w:left w:val="none" w:sz="0" w:space="0" w:color="auto"/>
        <w:bottom w:val="none" w:sz="0" w:space="0" w:color="auto"/>
        <w:right w:val="none" w:sz="0" w:space="0" w:color="auto"/>
      </w:divBdr>
    </w:div>
    <w:div w:id="157772493">
      <w:bodyDiv w:val="1"/>
      <w:marLeft w:val="0"/>
      <w:marRight w:val="0"/>
      <w:marTop w:val="0"/>
      <w:marBottom w:val="0"/>
      <w:divBdr>
        <w:top w:val="none" w:sz="0" w:space="0" w:color="auto"/>
        <w:left w:val="none" w:sz="0" w:space="0" w:color="auto"/>
        <w:bottom w:val="none" w:sz="0" w:space="0" w:color="auto"/>
        <w:right w:val="none" w:sz="0" w:space="0" w:color="auto"/>
      </w:divBdr>
    </w:div>
    <w:div w:id="201409613">
      <w:bodyDiv w:val="1"/>
      <w:marLeft w:val="0"/>
      <w:marRight w:val="0"/>
      <w:marTop w:val="0"/>
      <w:marBottom w:val="0"/>
      <w:divBdr>
        <w:top w:val="none" w:sz="0" w:space="0" w:color="auto"/>
        <w:left w:val="none" w:sz="0" w:space="0" w:color="auto"/>
        <w:bottom w:val="none" w:sz="0" w:space="0" w:color="auto"/>
        <w:right w:val="none" w:sz="0" w:space="0" w:color="auto"/>
      </w:divBdr>
    </w:div>
    <w:div w:id="268857807">
      <w:bodyDiv w:val="1"/>
      <w:marLeft w:val="0"/>
      <w:marRight w:val="0"/>
      <w:marTop w:val="0"/>
      <w:marBottom w:val="0"/>
      <w:divBdr>
        <w:top w:val="none" w:sz="0" w:space="0" w:color="auto"/>
        <w:left w:val="none" w:sz="0" w:space="0" w:color="auto"/>
        <w:bottom w:val="none" w:sz="0" w:space="0" w:color="auto"/>
        <w:right w:val="none" w:sz="0" w:space="0" w:color="auto"/>
      </w:divBdr>
    </w:div>
    <w:div w:id="296373679">
      <w:bodyDiv w:val="1"/>
      <w:marLeft w:val="0"/>
      <w:marRight w:val="0"/>
      <w:marTop w:val="0"/>
      <w:marBottom w:val="0"/>
      <w:divBdr>
        <w:top w:val="none" w:sz="0" w:space="0" w:color="auto"/>
        <w:left w:val="none" w:sz="0" w:space="0" w:color="auto"/>
        <w:bottom w:val="none" w:sz="0" w:space="0" w:color="auto"/>
        <w:right w:val="none" w:sz="0" w:space="0" w:color="auto"/>
      </w:divBdr>
    </w:div>
    <w:div w:id="460343758">
      <w:bodyDiv w:val="1"/>
      <w:marLeft w:val="0"/>
      <w:marRight w:val="0"/>
      <w:marTop w:val="0"/>
      <w:marBottom w:val="0"/>
      <w:divBdr>
        <w:top w:val="none" w:sz="0" w:space="0" w:color="auto"/>
        <w:left w:val="none" w:sz="0" w:space="0" w:color="auto"/>
        <w:bottom w:val="none" w:sz="0" w:space="0" w:color="auto"/>
        <w:right w:val="none" w:sz="0" w:space="0" w:color="auto"/>
      </w:divBdr>
    </w:div>
    <w:div w:id="549613089">
      <w:bodyDiv w:val="1"/>
      <w:marLeft w:val="0"/>
      <w:marRight w:val="0"/>
      <w:marTop w:val="0"/>
      <w:marBottom w:val="0"/>
      <w:divBdr>
        <w:top w:val="none" w:sz="0" w:space="0" w:color="auto"/>
        <w:left w:val="none" w:sz="0" w:space="0" w:color="auto"/>
        <w:bottom w:val="none" w:sz="0" w:space="0" w:color="auto"/>
        <w:right w:val="none" w:sz="0" w:space="0" w:color="auto"/>
      </w:divBdr>
    </w:div>
    <w:div w:id="746876075">
      <w:bodyDiv w:val="1"/>
      <w:marLeft w:val="0"/>
      <w:marRight w:val="0"/>
      <w:marTop w:val="0"/>
      <w:marBottom w:val="0"/>
      <w:divBdr>
        <w:top w:val="none" w:sz="0" w:space="0" w:color="auto"/>
        <w:left w:val="none" w:sz="0" w:space="0" w:color="auto"/>
        <w:bottom w:val="none" w:sz="0" w:space="0" w:color="auto"/>
        <w:right w:val="none" w:sz="0" w:space="0" w:color="auto"/>
      </w:divBdr>
    </w:div>
    <w:div w:id="851720170">
      <w:bodyDiv w:val="1"/>
      <w:marLeft w:val="0"/>
      <w:marRight w:val="0"/>
      <w:marTop w:val="0"/>
      <w:marBottom w:val="0"/>
      <w:divBdr>
        <w:top w:val="none" w:sz="0" w:space="0" w:color="auto"/>
        <w:left w:val="none" w:sz="0" w:space="0" w:color="auto"/>
        <w:bottom w:val="none" w:sz="0" w:space="0" w:color="auto"/>
        <w:right w:val="none" w:sz="0" w:space="0" w:color="auto"/>
      </w:divBdr>
    </w:div>
    <w:div w:id="1137793298">
      <w:bodyDiv w:val="1"/>
      <w:marLeft w:val="0"/>
      <w:marRight w:val="0"/>
      <w:marTop w:val="0"/>
      <w:marBottom w:val="0"/>
      <w:divBdr>
        <w:top w:val="none" w:sz="0" w:space="0" w:color="auto"/>
        <w:left w:val="none" w:sz="0" w:space="0" w:color="auto"/>
        <w:bottom w:val="none" w:sz="0" w:space="0" w:color="auto"/>
        <w:right w:val="none" w:sz="0" w:space="0" w:color="auto"/>
      </w:divBdr>
    </w:div>
    <w:div w:id="1379667199">
      <w:bodyDiv w:val="1"/>
      <w:marLeft w:val="0"/>
      <w:marRight w:val="0"/>
      <w:marTop w:val="0"/>
      <w:marBottom w:val="0"/>
      <w:divBdr>
        <w:top w:val="none" w:sz="0" w:space="0" w:color="auto"/>
        <w:left w:val="none" w:sz="0" w:space="0" w:color="auto"/>
        <w:bottom w:val="none" w:sz="0" w:space="0" w:color="auto"/>
        <w:right w:val="none" w:sz="0" w:space="0" w:color="auto"/>
      </w:divBdr>
    </w:div>
    <w:div w:id="1436097034">
      <w:bodyDiv w:val="1"/>
      <w:marLeft w:val="0"/>
      <w:marRight w:val="0"/>
      <w:marTop w:val="0"/>
      <w:marBottom w:val="0"/>
      <w:divBdr>
        <w:top w:val="none" w:sz="0" w:space="0" w:color="auto"/>
        <w:left w:val="none" w:sz="0" w:space="0" w:color="auto"/>
        <w:bottom w:val="none" w:sz="0" w:space="0" w:color="auto"/>
        <w:right w:val="none" w:sz="0" w:space="0" w:color="auto"/>
      </w:divBdr>
    </w:div>
    <w:div w:id="1551769607">
      <w:bodyDiv w:val="1"/>
      <w:marLeft w:val="0"/>
      <w:marRight w:val="0"/>
      <w:marTop w:val="0"/>
      <w:marBottom w:val="0"/>
      <w:divBdr>
        <w:top w:val="none" w:sz="0" w:space="0" w:color="auto"/>
        <w:left w:val="none" w:sz="0" w:space="0" w:color="auto"/>
        <w:bottom w:val="none" w:sz="0" w:space="0" w:color="auto"/>
        <w:right w:val="none" w:sz="0" w:space="0" w:color="auto"/>
      </w:divBdr>
    </w:div>
    <w:div w:id="1573075282">
      <w:bodyDiv w:val="1"/>
      <w:marLeft w:val="0"/>
      <w:marRight w:val="0"/>
      <w:marTop w:val="0"/>
      <w:marBottom w:val="0"/>
      <w:divBdr>
        <w:top w:val="none" w:sz="0" w:space="0" w:color="auto"/>
        <w:left w:val="none" w:sz="0" w:space="0" w:color="auto"/>
        <w:bottom w:val="none" w:sz="0" w:space="0" w:color="auto"/>
        <w:right w:val="none" w:sz="0" w:space="0" w:color="auto"/>
      </w:divBdr>
    </w:div>
    <w:div w:id="1683358679">
      <w:bodyDiv w:val="1"/>
      <w:marLeft w:val="0"/>
      <w:marRight w:val="0"/>
      <w:marTop w:val="0"/>
      <w:marBottom w:val="0"/>
      <w:divBdr>
        <w:top w:val="none" w:sz="0" w:space="0" w:color="auto"/>
        <w:left w:val="none" w:sz="0" w:space="0" w:color="auto"/>
        <w:bottom w:val="none" w:sz="0" w:space="0" w:color="auto"/>
        <w:right w:val="none" w:sz="0" w:space="0" w:color="auto"/>
      </w:divBdr>
    </w:div>
    <w:div w:id="1754205868">
      <w:bodyDiv w:val="1"/>
      <w:marLeft w:val="0"/>
      <w:marRight w:val="0"/>
      <w:marTop w:val="0"/>
      <w:marBottom w:val="0"/>
      <w:divBdr>
        <w:top w:val="none" w:sz="0" w:space="0" w:color="auto"/>
        <w:left w:val="none" w:sz="0" w:space="0" w:color="auto"/>
        <w:bottom w:val="none" w:sz="0" w:space="0" w:color="auto"/>
        <w:right w:val="none" w:sz="0" w:space="0" w:color="auto"/>
      </w:divBdr>
    </w:div>
    <w:div w:id="1852989503">
      <w:bodyDiv w:val="1"/>
      <w:marLeft w:val="0"/>
      <w:marRight w:val="0"/>
      <w:marTop w:val="0"/>
      <w:marBottom w:val="0"/>
      <w:divBdr>
        <w:top w:val="none" w:sz="0" w:space="0" w:color="auto"/>
        <w:left w:val="none" w:sz="0" w:space="0" w:color="auto"/>
        <w:bottom w:val="none" w:sz="0" w:space="0" w:color="auto"/>
        <w:right w:val="none" w:sz="0" w:space="0" w:color="auto"/>
      </w:divBdr>
    </w:div>
    <w:div w:id="1861433135">
      <w:bodyDiv w:val="1"/>
      <w:marLeft w:val="0"/>
      <w:marRight w:val="0"/>
      <w:marTop w:val="0"/>
      <w:marBottom w:val="0"/>
      <w:divBdr>
        <w:top w:val="none" w:sz="0" w:space="0" w:color="auto"/>
        <w:left w:val="none" w:sz="0" w:space="0" w:color="auto"/>
        <w:bottom w:val="none" w:sz="0" w:space="0" w:color="auto"/>
        <w:right w:val="none" w:sz="0" w:space="0" w:color="auto"/>
      </w:divBdr>
    </w:div>
    <w:div w:id="1893807241">
      <w:bodyDiv w:val="1"/>
      <w:marLeft w:val="0"/>
      <w:marRight w:val="0"/>
      <w:marTop w:val="0"/>
      <w:marBottom w:val="0"/>
      <w:divBdr>
        <w:top w:val="none" w:sz="0" w:space="0" w:color="auto"/>
        <w:left w:val="none" w:sz="0" w:space="0" w:color="auto"/>
        <w:bottom w:val="none" w:sz="0" w:space="0" w:color="auto"/>
        <w:right w:val="none" w:sz="0" w:space="0" w:color="auto"/>
      </w:divBdr>
    </w:div>
    <w:div w:id="1894852461">
      <w:bodyDiv w:val="1"/>
      <w:marLeft w:val="0"/>
      <w:marRight w:val="0"/>
      <w:marTop w:val="0"/>
      <w:marBottom w:val="0"/>
      <w:divBdr>
        <w:top w:val="none" w:sz="0" w:space="0" w:color="auto"/>
        <w:left w:val="none" w:sz="0" w:space="0" w:color="auto"/>
        <w:bottom w:val="none" w:sz="0" w:space="0" w:color="auto"/>
        <w:right w:val="none" w:sz="0" w:space="0" w:color="auto"/>
      </w:divBdr>
    </w:div>
    <w:div w:id="1911110149">
      <w:bodyDiv w:val="1"/>
      <w:marLeft w:val="0"/>
      <w:marRight w:val="0"/>
      <w:marTop w:val="0"/>
      <w:marBottom w:val="0"/>
      <w:divBdr>
        <w:top w:val="none" w:sz="0" w:space="0" w:color="auto"/>
        <w:left w:val="none" w:sz="0" w:space="0" w:color="auto"/>
        <w:bottom w:val="none" w:sz="0" w:space="0" w:color="auto"/>
        <w:right w:val="none" w:sz="0" w:space="0" w:color="auto"/>
      </w:divBdr>
    </w:div>
    <w:div w:id="20960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3\Template\dogovorcmd_2024_test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F76-E689-4835-B6F0-FFA31327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C:\Temp\3\Template\dogovorcmd_2024_test2.dot</Template>
  <TotalTime>5</TotalTime>
  <Pages>2</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N 2</vt:lpstr>
    </vt:vector>
  </TitlesOfParts>
  <Company>rkodeks</Company>
  <LinksUpToDate>false</LinksUpToDate>
  <CharactersWithSpaces>4286</CharactersWithSpaces>
  <SharedDoc>false</SharedDoc>
  <HLinks>
    <vt:vector size="108" baseType="variant">
      <vt:variant>
        <vt:i4>3932267</vt:i4>
      </vt:variant>
      <vt:variant>
        <vt:i4>51</vt:i4>
      </vt:variant>
      <vt:variant>
        <vt:i4>0</vt:i4>
      </vt:variant>
      <vt:variant>
        <vt:i4>5</vt:i4>
      </vt:variant>
      <vt:variant>
        <vt:lpwstr>https://internet.garant.ru/document/redirect/10106035/0</vt:lpwstr>
      </vt:variant>
      <vt:variant>
        <vt:lpwstr/>
      </vt:variant>
      <vt:variant>
        <vt:i4>4063339</vt:i4>
      </vt:variant>
      <vt:variant>
        <vt:i4>48</vt:i4>
      </vt:variant>
      <vt:variant>
        <vt:i4>0</vt:i4>
      </vt:variant>
      <vt:variant>
        <vt:i4>5</vt:i4>
      </vt:variant>
      <vt:variant>
        <vt:lpwstr>https://internet.garant.ru/document/redirect/12191967/0</vt:lpwstr>
      </vt:variant>
      <vt:variant>
        <vt:lpwstr/>
      </vt:variant>
      <vt:variant>
        <vt:i4>2424945</vt:i4>
      </vt:variant>
      <vt:variant>
        <vt:i4>45</vt:i4>
      </vt:variant>
      <vt:variant>
        <vt:i4>0</vt:i4>
      </vt:variant>
      <vt:variant>
        <vt:i4>5</vt:i4>
      </vt:variant>
      <vt:variant>
        <vt:lpwstr>https://internet.garant.ru/document/redirect/5181709/0</vt:lpwstr>
      </vt:variant>
      <vt:variant>
        <vt:lpwstr/>
      </vt:variant>
      <vt:variant>
        <vt:i4>2293878</vt:i4>
      </vt:variant>
      <vt:variant>
        <vt:i4>42</vt:i4>
      </vt:variant>
      <vt:variant>
        <vt:i4>0</vt:i4>
      </vt:variant>
      <vt:variant>
        <vt:i4>5</vt:i4>
      </vt:variant>
      <vt:variant>
        <vt:lpwstr>https://internet.garant.ru/document/redirect/5755550/0</vt:lpwstr>
      </vt:variant>
      <vt:variant>
        <vt:lpwstr/>
      </vt:variant>
      <vt:variant>
        <vt:i4>2424945</vt:i4>
      </vt:variant>
      <vt:variant>
        <vt:i4>39</vt:i4>
      </vt:variant>
      <vt:variant>
        <vt:i4>0</vt:i4>
      </vt:variant>
      <vt:variant>
        <vt:i4>5</vt:i4>
      </vt:variant>
      <vt:variant>
        <vt:lpwstr>https://internet.garant.ru/document/redirect/406870186/1000</vt:lpwstr>
      </vt:variant>
      <vt:variant>
        <vt:lpwstr/>
      </vt:variant>
      <vt:variant>
        <vt:i4>1638435</vt:i4>
      </vt:variant>
      <vt:variant>
        <vt:i4>36</vt:i4>
      </vt:variant>
      <vt:variant>
        <vt:i4>0</vt:i4>
      </vt:variant>
      <vt:variant>
        <vt:i4>5</vt:i4>
      </vt:variant>
      <vt:variant>
        <vt:lpwstr/>
      </vt:variant>
      <vt:variant>
        <vt:lpwstr>sub_23</vt:lpwstr>
      </vt:variant>
      <vt:variant>
        <vt:i4>3342447</vt:i4>
      </vt:variant>
      <vt:variant>
        <vt:i4>33</vt:i4>
      </vt:variant>
      <vt:variant>
        <vt:i4>0</vt:i4>
      </vt:variant>
      <vt:variant>
        <vt:i4>5</vt:i4>
      </vt:variant>
      <vt:variant>
        <vt:lpwstr>https://internet.garant.ru/document/redirect/71805302/1000</vt:lpwstr>
      </vt:variant>
      <vt:variant>
        <vt:lpwstr/>
      </vt:variant>
      <vt:variant>
        <vt:i4>3932256</vt:i4>
      </vt:variant>
      <vt:variant>
        <vt:i4>30</vt:i4>
      </vt:variant>
      <vt:variant>
        <vt:i4>0</vt:i4>
      </vt:variant>
      <vt:variant>
        <vt:i4>5</vt:i4>
      </vt:variant>
      <vt:variant>
        <vt:lpwstr>https://internet.garant.ru/document/redirect/55724831/0</vt:lpwstr>
      </vt:variant>
      <vt:variant>
        <vt:lpwstr/>
      </vt:variant>
      <vt:variant>
        <vt:i4>3014769</vt:i4>
      </vt:variant>
      <vt:variant>
        <vt:i4>27</vt:i4>
      </vt:variant>
      <vt:variant>
        <vt:i4>0</vt:i4>
      </vt:variant>
      <vt:variant>
        <vt:i4>5</vt:i4>
      </vt:variant>
      <vt:variant>
        <vt:lpwstr>https://internet.garant.ru/document/redirect/406065459/1000</vt:lpwstr>
      </vt:variant>
      <vt:variant>
        <vt:lpwstr/>
      </vt:variant>
      <vt:variant>
        <vt:i4>983130</vt:i4>
      </vt:variant>
      <vt:variant>
        <vt:i4>24</vt:i4>
      </vt:variant>
      <vt:variant>
        <vt:i4>0</vt:i4>
      </vt:variant>
      <vt:variant>
        <vt:i4>5</vt:i4>
      </vt:variant>
      <vt:variant>
        <vt:lpwstr>https://internet.garant.ru/document/redirect/10106035/13</vt:lpwstr>
      </vt:variant>
      <vt:variant>
        <vt:lpwstr/>
      </vt:variant>
      <vt:variant>
        <vt:i4>1966114</vt:i4>
      </vt:variant>
      <vt:variant>
        <vt:i4>21</vt:i4>
      </vt:variant>
      <vt:variant>
        <vt:i4>0</vt:i4>
      </vt:variant>
      <vt:variant>
        <vt:i4>5</vt:i4>
      </vt:variant>
      <vt:variant>
        <vt:lpwstr/>
      </vt:variant>
      <vt:variant>
        <vt:lpwstr>sub_343</vt:lpwstr>
      </vt:variant>
      <vt:variant>
        <vt:i4>1966114</vt:i4>
      </vt:variant>
      <vt:variant>
        <vt:i4>18</vt:i4>
      </vt:variant>
      <vt:variant>
        <vt:i4>0</vt:i4>
      </vt:variant>
      <vt:variant>
        <vt:i4>5</vt:i4>
      </vt:variant>
      <vt:variant>
        <vt:lpwstr/>
      </vt:variant>
      <vt:variant>
        <vt:lpwstr>sub_341</vt:lpwstr>
      </vt:variant>
      <vt:variant>
        <vt:i4>2424945</vt:i4>
      </vt:variant>
      <vt:variant>
        <vt:i4>15</vt:i4>
      </vt:variant>
      <vt:variant>
        <vt:i4>0</vt:i4>
      </vt:variant>
      <vt:variant>
        <vt:i4>5</vt:i4>
      </vt:variant>
      <vt:variant>
        <vt:lpwstr>https://internet.garant.ru/document/redirect/5181709/0</vt:lpwstr>
      </vt:variant>
      <vt:variant>
        <vt:lpwstr/>
      </vt:variant>
      <vt:variant>
        <vt:i4>2293878</vt:i4>
      </vt:variant>
      <vt:variant>
        <vt:i4>12</vt:i4>
      </vt:variant>
      <vt:variant>
        <vt:i4>0</vt:i4>
      </vt:variant>
      <vt:variant>
        <vt:i4>5</vt:i4>
      </vt:variant>
      <vt:variant>
        <vt:lpwstr>https://internet.garant.ru/document/redirect/5755550/0</vt:lpwstr>
      </vt:variant>
      <vt:variant>
        <vt:lpwstr/>
      </vt:variant>
      <vt:variant>
        <vt:i4>3014769</vt:i4>
      </vt:variant>
      <vt:variant>
        <vt:i4>9</vt:i4>
      </vt:variant>
      <vt:variant>
        <vt:i4>0</vt:i4>
      </vt:variant>
      <vt:variant>
        <vt:i4>5</vt:i4>
      </vt:variant>
      <vt:variant>
        <vt:lpwstr>https://internet.garant.ru/document/redirect/406065459/1000</vt:lpwstr>
      </vt:variant>
      <vt:variant>
        <vt:lpwstr/>
      </vt:variant>
      <vt:variant>
        <vt:i4>2424945</vt:i4>
      </vt:variant>
      <vt:variant>
        <vt:i4>6</vt:i4>
      </vt:variant>
      <vt:variant>
        <vt:i4>0</vt:i4>
      </vt:variant>
      <vt:variant>
        <vt:i4>5</vt:i4>
      </vt:variant>
      <vt:variant>
        <vt:lpwstr>https://internet.garant.ru/document/redirect/5181709/0</vt:lpwstr>
      </vt:variant>
      <vt:variant>
        <vt:lpwstr/>
      </vt:variant>
      <vt:variant>
        <vt:i4>2293878</vt:i4>
      </vt:variant>
      <vt:variant>
        <vt:i4>3</vt:i4>
      </vt:variant>
      <vt:variant>
        <vt:i4>0</vt:i4>
      </vt:variant>
      <vt:variant>
        <vt:i4>5</vt:i4>
      </vt:variant>
      <vt:variant>
        <vt:lpwstr>https://internet.garant.ru/document/redirect/5755550/0</vt:lpwstr>
      </vt:variant>
      <vt:variant>
        <vt:lpwstr/>
      </vt:variant>
      <vt:variant>
        <vt:i4>4063339</vt:i4>
      </vt:variant>
      <vt:variant>
        <vt:i4>0</vt:i4>
      </vt:variant>
      <vt:variant>
        <vt:i4>0</vt:i4>
      </vt:variant>
      <vt:variant>
        <vt:i4>5</vt:i4>
      </vt:variant>
      <vt:variant>
        <vt:lpwstr>https://internet.garant.ru/document/redirect/12191967/0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dc:title>
  <dc:creator>1</dc:creator>
  <dc:description>Электронная форма документа подготовлена ЗАО "Информационная компания "Кодекс".</dc:description>
  <cp:lastModifiedBy>Валя Попова</cp:lastModifiedBy>
  <cp:revision>3</cp:revision>
  <cp:lastPrinted>2024-10-03T05:09:00Z</cp:lastPrinted>
  <dcterms:created xsi:type="dcterms:W3CDTF">2024-10-03T05:08:00Z</dcterms:created>
  <dcterms:modified xsi:type="dcterms:W3CDTF">2024-10-03T05:09:00Z</dcterms:modified>
</cp:coreProperties>
</file>